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F91001" w:rsidP="00A22F96">
      <w:pPr>
        <w:spacing w:after="0" w:line="240" w:lineRule="auto"/>
        <w:rPr>
          <w:rFonts w:ascii="Times New Roman" w:eastAsia="Times New Roman" w:hAnsi="Times New Roman" w:cs="Times New Roman"/>
          <w:sz w:val="26"/>
          <w:szCs w:val="26"/>
          <w:lang w:val="uk-UA" w:eastAsia="ru-RU"/>
        </w:rPr>
      </w:pPr>
      <w:r w:rsidRPr="00F84AC8">
        <w:rPr>
          <w:rFonts w:ascii="Times New Roman" w:eastAsia="Times New Roman" w:hAnsi="Times New Roman" w:cs="Times New Roman"/>
          <w:sz w:val="26"/>
          <w:szCs w:val="26"/>
          <w:lang w:val="uk-UA" w:eastAsia="ru-RU"/>
        </w:rPr>
        <w:t>17</w:t>
      </w:r>
      <w:r w:rsidR="00024E2B" w:rsidRPr="00F84AC8">
        <w:rPr>
          <w:rFonts w:ascii="Times New Roman" w:eastAsia="Times New Roman" w:hAnsi="Times New Roman" w:cs="Times New Roman"/>
          <w:sz w:val="26"/>
          <w:szCs w:val="26"/>
          <w:lang w:val="uk-UA" w:eastAsia="ru-RU"/>
        </w:rPr>
        <w:t xml:space="preserve"> </w:t>
      </w:r>
      <w:r w:rsidRPr="00F84AC8">
        <w:rPr>
          <w:rFonts w:ascii="Times New Roman" w:eastAsia="Times New Roman" w:hAnsi="Times New Roman" w:cs="Times New Roman"/>
          <w:sz w:val="26"/>
          <w:szCs w:val="26"/>
          <w:lang w:val="uk-UA" w:eastAsia="ru-RU"/>
        </w:rPr>
        <w:t>січня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A22F96">
      <w:pPr>
        <w:spacing w:after="0" w:line="240" w:lineRule="auto"/>
        <w:rPr>
          <w:rFonts w:ascii="Times New Roman" w:eastAsia="Times New Roman" w:hAnsi="Times New Roman" w:cs="Times New Roman"/>
          <w:sz w:val="26"/>
          <w:szCs w:val="26"/>
          <w:lang w:val="uk-UA" w:eastAsia="ru-RU"/>
        </w:rPr>
      </w:pPr>
    </w:p>
    <w:p w:rsidR="009730EC" w:rsidRPr="00F84AC8" w:rsidRDefault="00217CA0" w:rsidP="00A22F96">
      <w:pPr>
        <w:spacing w:after="0" w:line="240" w:lineRule="auto"/>
        <w:jc w:val="center"/>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 xml:space="preserve">Р І Ш Е Н </w:t>
      </w:r>
      <w:proofErr w:type="spellStart"/>
      <w:r>
        <w:rPr>
          <w:rFonts w:ascii="Times New Roman" w:eastAsia="Times New Roman" w:hAnsi="Times New Roman" w:cs="Times New Roman"/>
          <w:bCs/>
          <w:sz w:val="26"/>
          <w:szCs w:val="26"/>
          <w:lang w:val="uk-UA" w:eastAsia="ru-RU"/>
        </w:rPr>
        <w:t>Н</w:t>
      </w:r>
      <w:proofErr w:type="spellEnd"/>
      <w:r>
        <w:rPr>
          <w:rFonts w:ascii="Times New Roman" w:eastAsia="Times New Roman" w:hAnsi="Times New Roman" w:cs="Times New Roman"/>
          <w:bCs/>
          <w:sz w:val="26"/>
          <w:szCs w:val="26"/>
          <w:lang w:val="uk-UA" w:eastAsia="ru-RU"/>
        </w:rPr>
        <w:t xml:space="preserve"> Я № </w:t>
      </w:r>
      <w:r w:rsidRPr="00217CA0">
        <w:rPr>
          <w:rFonts w:ascii="Times New Roman" w:eastAsia="Times New Roman" w:hAnsi="Times New Roman" w:cs="Times New Roman"/>
          <w:bCs/>
          <w:sz w:val="26"/>
          <w:szCs w:val="26"/>
          <w:u w:val="single"/>
          <w:lang w:val="uk-UA" w:eastAsia="ru-RU"/>
        </w:rPr>
        <w:t>21/ко-24</w:t>
      </w:r>
    </w:p>
    <w:p w:rsidR="00F36D0E" w:rsidRPr="00F84AC8" w:rsidRDefault="00F36D0E" w:rsidP="00A22F96">
      <w:pPr>
        <w:spacing w:after="0" w:line="240" w:lineRule="auto"/>
        <w:rPr>
          <w:rFonts w:ascii="Times New Roman" w:eastAsia="Times New Roman" w:hAnsi="Times New Roman" w:cs="Times New Roman"/>
          <w:bCs/>
          <w:sz w:val="26"/>
          <w:szCs w:val="26"/>
          <w:lang w:val="uk-UA" w:eastAsia="ru-RU"/>
        </w:rPr>
      </w:pPr>
    </w:p>
    <w:p w:rsidR="008120AE" w:rsidRPr="00F84AC8" w:rsidRDefault="008120AE" w:rsidP="00A22F96">
      <w:pPr>
        <w:spacing w:after="0" w:line="240" w:lineRule="auto"/>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A22F96">
      <w:pPr>
        <w:spacing w:after="0" w:line="240" w:lineRule="auto"/>
        <w:jc w:val="both"/>
        <w:rPr>
          <w:rFonts w:ascii="Times New Roman" w:eastAsia="Times New Roman" w:hAnsi="Times New Roman" w:cs="Times New Roman"/>
          <w:bCs/>
          <w:sz w:val="26"/>
          <w:szCs w:val="26"/>
          <w:lang w:val="uk-UA" w:eastAsia="ru-RU"/>
        </w:rPr>
      </w:pPr>
    </w:p>
    <w:p w:rsidR="00500087" w:rsidRPr="00F84AC8"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CA5BE3" w:rsidRPr="00F84AC8">
        <w:rPr>
          <w:rFonts w:ascii="Times New Roman" w:eastAsia="Times New Roman" w:hAnsi="Times New Roman" w:cs="Times New Roman"/>
          <w:sz w:val="26"/>
          <w:szCs w:val="26"/>
          <w:lang w:val="uk-UA" w:eastAsia="ar-SA"/>
        </w:rPr>
        <w:t xml:space="preserve">Сидоровича Р.М., </w:t>
      </w:r>
    </w:p>
    <w:p w:rsidR="00F36D0E" w:rsidRPr="00F84AC8"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500087" w:rsidRPr="00F84AC8"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proofErr w:type="spellStart"/>
      <w:r w:rsidR="00EA15B4" w:rsidRPr="00F84AC8">
        <w:rPr>
          <w:rFonts w:ascii="Times New Roman" w:eastAsia="Times New Roman" w:hAnsi="Times New Roman" w:cs="Times New Roman"/>
          <w:sz w:val="26"/>
          <w:szCs w:val="26"/>
          <w:lang w:val="uk-UA" w:eastAsia="ar-SA"/>
        </w:rPr>
        <w:t>Волкової</w:t>
      </w:r>
      <w:proofErr w:type="spellEnd"/>
      <w:r w:rsidR="00EA15B4" w:rsidRPr="00F84AC8">
        <w:rPr>
          <w:rFonts w:ascii="Times New Roman" w:eastAsia="Times New Roman" w:hAnsi="Times New Roman" w:cs="Times New Roman"/>
          <w:sz w:val="26"/>
          <w:szCs w:val="26"/>
          <w:lang w:val="uk-UA" w:eastAsia="ar-SA"/>
        </w:rPr>
        <w:t xml:space="preserve"> Л.М., </w:t>
      </w:r>
      <w:proofErr w:type="spellStart"/>
      <w:r w:rsidR="00CA5BE3" w:rsidRPr="00F84AC8">
        <w:rPr>
          <w:rFonts w:ascii="Times New Roman" w:eastAsia="Times New Roman" w:hAnsi="Times New Roman" w:cs="Times New Roman"/>
          <w:sz w:val="26"/>
          <w:szCs w:val="26"/>
          <w:lang w:val="uk-UA" w:eastAsia="ar-SA"/>
        </w:rPr>
        <w:t>Кидисюка</w:t>
      </w:r>
      <w:proofErr w:type="spellEnd"/>
      <w:r w:rsidR="00CA5BE3" w:rsidRPr="00F84AC8">
        <w:rPr>
          <w:rFonts w:ascii="Times New Roman" w:eastAsia="Times New Roman" w:hAnsi="Times New Roman" w:cs="Times New Roman"/>
          <w:sz w:val="26"/>
          <w:szCs w:val="26"/>
          <w:lang w:val="uk-UA" w:eastAsia="ar-SA"/>
        </w:rPr>
        <w:t xml:space="preserve"> Р.А.</w:t>
      </w:r>
      <w:r w:rsidR="00F4014D" w:rsidRPr="00404794">
        <w:rPr>
          <w:rFonts w:ascii="Times New Roman" w:eastAsia="Times New Roman" w:hAnsi="Times New Roman" w:cs="Times New Roman"/>
          <w:sz w:val="26"/>
          <w:szCs w:val="26"/>
          <w:lang w:val="uk-UA"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proofErr w:type="spellStart"/>
      <w:r w:rsidR="007876BC" w:rsidRPr="00F84AC8">
        <w:rPr>
          <w:rFonts w:ascii="Times New Roman" w:eastAsia="Times New Roman" w:hAnsi="Times New Roman" w:cs="Times New Roman"/>
          <w:sz w:val="26"/>
          <w:szCs w:val="26"/>
          <w:lang w:val="uk-UA" w:eastAsia="ar-SA"/>
        </w:rPr>
        <w:t>Омельяна</w:t>
      </w:r>
      <w:proofErr w:type="spellEnd"/>
      <w:r w:rsidR="007876BC" w:rsidRPr="00F84AC8">
        <w:rPr>
          <w:rFonts w:ascii="Times New Roman" w:eastAsia="Times New Roman" w:hAnsi="Times New Roman" w:cs="Times New Roman"/>
          <w:sz w:val="26"/>
          <w:szCs w:val="26"/>
          <w:lang w:val="uk-UA" w:eastAsia="ar-SA"/>
        </w:rPr>
        <w:t xml:space="preserve"> О.С.,</w:t>
      </w:r>
    </w:p>
    <w:p w:rsidR="008120AE" w:rsidRPr="00F84AC8" w:rsidRDefault="008120AE" w:rsidP="00A22F96">
      <w:pPr>
        <w:autoSpaceDE w:val="0"/>
        <w:autoSpaceDN w:val="0"/>
        <w:adjustRightInd w:val="0"/>
        <w:spacing w:after="0" w:line="240" w:lineRule="auto"/>
        <w:jc w:val="both"/>
        <w:rPr>
          <w:rFonts w:ascii="Times New Roman" w:hAnsi="Times New Roman" w:cs="Times New Roman"/>
          <w:sz w:val="26"/>
          <w:szCs w:val="26"/>
          <w:lang w:val="uk-UA"/>
        </w:rPr>
      </w:pPr>
    </w:p>
    <w:p w:rsidR="00F36D0E" w:rsidRPr="00F84AC8" w:rsidRDefault="00680F5B" w:rsidP="00A22F96">
      <w:pPr>
        <w:autoSpaceDE w:val="0"/>
        <w:autoSpaceDN w:val="0"/>
        <w:adjustRightInd w:val="0"/>
        <w:spacing w:after="0" w:line="240" w:lineRule="auto"/>
        <w:jc w:val="both"/>
        <w:rPr>
          <w:rFonts w:ascii="Times New Roman" w:hAnsi="Times New Roman" w:cs="Times New Roman"/>
          <w:sz w:val="26"/>
          <w:szCs w:val="26"/>
          <w:lang w:val="uk-UA"/>
        </w:rPr>
      </w:pPr>
      <w:r w:rsidRPr="00F84AC8">
        <w:rPr>
          <w:rFonts w:ascii="Times New Roman" w:hAnsi="Times New Roman" w:cs="Times New Roman"/>
          <w:sz w:val="26"/>
          <w:szCs w:val="26"/>
          <w:lang w:val="uk-UA"/>
        </w:rPr>
        <w:t xml:space="preserve">дослідивши досьє та провівши співбесіду в межах кваліфікаційного оцінювання судді </w:t>
      </w:r>
      <w:r w:rsidR="00F91001" w:rsidRPr="00F84AC8">
        <w:rPr>
          <w:rFonts w:ascii="Times New Roman" w:hAnsi="Times New Roman" w:cs="Times New Roman"/>
          <w:sz w:val="26"/>
          <w:szCs w:val="26"/>
          <w:lang w:val="uk-UA"/>
        </w:rPr>
        <w:t>Токмацького районного суду Запорізької області Коваленка Павла Леонідовича</w:t>
      </w:r>
      <w:r w:rsidRPr="00F84AC8">
        <w:rPr>
          <w:rFonts w:ascii="Times New Roman" w:hAnsi="Times New Roman" w:cs="Times New Roman"/>
          <w:sz w:val="26"/>
          <w:szCs w:val="26"/>
          <w:lang w:val="uk-UA"/>
        </w:rPr>
        <w:t xml:space="preserve"> на відповідність займаній посаді,</w:t>
      </w:r>
    </w:p>
    <w:p w:rsidR="00680F5B" w:rsidRPr="00F84AC8" w:rsidRDefault="00680F5B" w:rsidP="00A22F96">
      <w:pPr>
        <w:autoSpaceDE w:val="0"/>
        <w:autoSpaceDN w:val="0"/>
        <w:adjustRightInd w:val="0"/>
        <w:spacing w:after="0" w:line="240" w:lineRule="auto"/>
        <w:jc w:val="both"/>
        <w:rPr>
          <w:rFonts w:ascii="Times New Roman" w:hAnsi="Times New Roman" w:cs="Times New Roman"/>
          <w:b/>
          <w:bCs/>
          <w:sz w:val="26"/>
          <w:szCs w:val="26"/>
          <w:lang w:val="uk-UA"/>
        </w:rPr>
      </w:pPr>
    </w:p>
    <w:p w:rsidR="008120AE" w:rsidRPr="00F84AC8" w:rsidRDefault="008120AE" w:rsidP="00A22F96">
      <w:pPr>
        <w:autoSpaceDE w:val="0"/>
        <w:autoSpaceDN w:val="0"/>
        <w:adjustRightInd w:val="0"/>
        <w:spacing w:after="0" w:line="240" w:lineRule="auto"/>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F84AC8" w:rsidRDefault="008120AE" w:rsidP="00A22F96">
      <w:pPr>
        <w:autoSpaceDE w:val="0"/>
        <w:autoSpaceDN w:val="0"/>
        <w:adjustRightInd w:val="0"/>
        <w:spacing w:after="0" w:line="240" w:lineRule="auto"/>
        <w:jc w:val="center"/>
        <w:rPr>
          <w:rFonts w:ascii="Times New Roman" w:hAnsi="Times New Roman" w:cs="Times New Roman"/>
          <w:b/>
          <w:bCs/>
          <w:sz w:val="26"/>
          <w:szCs w:val="26"/>
          <w:lang w:val="uk-UA"/>
        </w:rPr>
      </w:pPr>
    </w:p>
    <w:p w:rsidR="00596429" w:rsidRPr="00F84AC8" w:rsidRDefault="002A1122" w:rsidP="00A22F96">
      <w:pPr>
        <w:autoSpaceDE w:val="0"/>
        <w:autoSpaceDN w:val="0"/>
        <w:adjustRightInd w:val="0"/>
        <w:spacing w:after="0" w:line="240" w:lineRule="auto"/>
        <w:ind w:firstLine="709"/>
        <w:jc w:val="both"/>
        <w:rPr>
          <w:rFonts w:ascii="Times New Roman" w:hAnsi="Times New Roman" w:cs="Times New Roman"/>
          <w:bCs/>
          <w:sz w:val="26"/>
          <w:szCs w:val="26"/>
          <w:vertAlign w:val="superscript"/>
          <w:lang w:val="uk-UA"/>
        </w:rPr>
      </w:pPr>
      <w:r w:rsidRPr="00F84AC8">
        <w:rPr>
          <w:rFonts w:ascii="Times New Roman" w:hAnsi="Times New Roman" w:cs="Times New Roman"/>
          <w:bCs/>
          <w:sz w:val="26"/>
          <w:szCs w:val="26"/>
          <w:lang w:val="uk-UA"/>
        </w:rPr>
        <w:t>Згідно з підпунктом 4 пункту 16</w:t>
      </w:r>
      <w:r w:rsidRPr="00F84AC8">
        <w:rPr>
          <w:rFonts w:ascii="Times New Roman" w:hAnsi="Times New Roman" w:cs="Times New Roman"/>
          <w:bCs/>
          <w:sz w:val="26"/>
          <w:szCs w:val="26"/>
          <w:vertAlign w:val="superscript"/>
          <w:lang w:val="uk-UA"/>
        </w:rPr>
        <w:t xml:space="preserve">1 </w:t>
      </w:r>
      <w:r w:rsidR="00596429" w:rsidRPr="00F84AC8">
        <w:rPr>
          <w:rFonts w:ascii="Times New Roman" w:hAnsi="Times New Roman" w:cs="Times New Roman"/>
          <w:bCs/>
          <w:sz w:val="26"/>
          <w:szCs w:val="26"/>
          <w:lang w:val="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596429" w:rsidRPr="00F84AC8" w:rsidRDefault="0059642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795DB8" w:rsidRPr="00F84AC8"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Частинами першою та другою статті 83 Закону визначено,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795DB8" w:rsidRPr="00F84AC8"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Критеріями кваліфікаційного оцінювання є:</w:t>
      </w:r>
    </w:p>
    <w:p w:rsidR="00795DB8" w:rsidRPr="00F84AC8"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1) компетентність (професійна, особиста, соціальна тощо);</w:t>
      </w:r>
    </w:p>
    <w:p w:rsidR="00795DB8" w:rsidRPr="00F84AC8"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2) професійна етика;</w:t>
      </w:r>
    </w:p>
    <w:p w:rsidR="00795DB8" w:rsidRPr="00F84AC8"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3) доброчесність.</w:t>
      </w:r>
    </w:p>
    <w:p w:rsidR="00795DB8" w:rsidRPr="00F84AC8"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Відповідно до частини першої статті 85 Закону кваліфікаційне оцінювання включає такі етапи:</w:t>
      </w:r>
    </w:p>
    <w:p w:rsidR="00795DB8" w:rsidRPr="00F84AC8"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1) складення іспиту;</w:t>
      </w:r>
    </w:p>
    <w:p w:rsidR="00795DB8" w:rsidRPr="00F84AC8"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lastRenderedPageBreak/>
        <w:t>2) дослідження досьє та проведення співбесіди.</w:t>
      </w:r>
    </w:p>
    <w:p w:rsidR="00596429" w:rsidRPr="00F84AC8" w:rsidRDefault="0059642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96429" w:rsidRPr="00F84AC8" w:rsidRDefault="00C2660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Згідно з пунктами</w:t>
      </w:r>
      <w:r w:rsidR="00596429" w:rsidRPr="00F84AC8">
        <w:rPr>
          <w:rFonts w:ascii="Times New Roman" w:hAnsi="Times New Roman" w:cs="Times New Roman"/>
          <w:bCs/>
          <w:sz w:val="26"/>
          <w:szCs w:val="26"/>
          <w:lang w:val="uk-UA"/>
        </w:rPr>
        <w:t xml:space="preserve">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w:t>
      </w:r>
      <w:r w:rsidR="009A39A7" w:rsidRPr="00F84AC8">
        <w:rPr>
          <w:rFonts w:ascii="Times New Roman" w:hAnsi="Times New Roman" w:cs="Times New Roman"/>
          <w:bCs/>
          <w:sz w:val="26"/>
          <w:szCs w:val="26"/>
          <w:lang w:val="uk-UA"/>
        </w:rPr>
        <w:t>-16 (у редакції рішення Комісії</w:t>
      </w:r>
      <w:r w:rsidR="00577218" w:rsidRPr="00F84AC8">
        <w:rPr>
          <w:rFonts w:ascii="Times New Roman" w:hAnsi="Times New Roman" w:cs="Times New Roman"/>
          <w:bCs/>
          <w:sz w:val="26"/>
          <w:szCs w:val="26"/>
          <w:lang w:val="uk-UA"/>
        </w:rPr>
        <w:t xml:space="preserve"> </w:t>
      </w:r>
      <w:r w:rsidR="00596429" w:rsidRPr="00F84AC8">
        <w:rPr>
          <w:rFonts w:ascii="Times New Roman" w:hAnsi="Times New Roman" w:cs="Times New Roman"/>
          <w:bCs/>
          <w:sz w:val="26"/>
          <w:szCs w:val="26"/>
          <w:lang w:val="uk-UA"/>
        </w:rPr>
        <w:t>від</w:t>
      </w:r>
      <w:r w:rsidR="004E5198">
        <w:rPr>
          <w:rFonts w:ascii="Times New Roman" w:hAnsi="Times New Roman" w:cs="Times New Roman"/>
          <w:bCs/>
          <w:sz w:val="26"/>
          <w:szCs w:val="26"/>
          <w:lang w:val="uk-UA"/>
        </w:rPr>
        <w:t> </w:t>
      </w:r>
      <w:r w:rsidR="00596429" w:rsidRPr="00F84AC8">
        <w:rPr>
          <w:rFonts w:ascii="Times New Roman" w:hAnsi="Times New Roman" w:cs="Times New Roman"/>
          <w:bCs/>
          <w:sz w:val="26"/>
          <w:szCs w:val="26"/>
          <w:lang w:val="uk-UA"/>
        </w:rPr>
        <w:t>13</w:t>
      </w:r>
      <w:r w:rsidR="004E5198">
        <w:rPr>
          <w:rFonts w:ascii="Times New Roman" w:hAnsi="Times New Roman" w:cs="Times New Roman"/>
          <w:bCs/>
          <w:sz w:val="26"/>
          <w:szCs w:val="26"/>
          <w:lang w:val="uk-UA"/>
        </w:rPr>
        <w:t> </w:t>
      </w:r>
      <w:r w:rsidR="00596429" w:rsidRPr="00F84AC8">
        <w:rPr>
          <w:rFonts w:ascii="Times New Roman" w:hAnsi="Times New Roman" w:cs="Times New Roman"/>
          <w:bCs/>
          <w:sz w:val="26"/>
          <w:szCs w:val="26"/>
          <w:lang w:val="uk-UA"/>
        </w:rPr>
        <w:t xml:space="preserve">лютого 2018 року № 20/зп-18)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Pr="00F84AC8">
        <w:rPr>
          <w:rFonts w:ascii="Times New Roman" w:hAnsi="Times New Roman" w:cs="Times New Roman"/>
          <w:bCs/>
          <w:sz w:val="26"/>
          <w:szCs w:val="26"/>
          <w:lang w:val="uk-UA"/>
        </w:rPr>
        <w:t>в</w:t>
      </w:r>
      <w:r w:rsidR="00596429" w:rsidRPr="00F84AC8">
        <w:rPr>
          <w:rFonts w:ascii="Times New Roman" w:hAnsi="Times New Roman" w:cs="Times New Roman"/>
          <w:bCs/>
          <w:sz w:val="26"/>
          <w:szCs w:val="26"/>
          <w:lang w:val="uk-UA"/>
        </w:rPr>
        <w:t xml:space="preserve"> сукупності.</w:t>
      </w:r>
    </w:p>
    <w:p w:rsidR="004D5A83" w:rsidRPr="00F84AC8" w:rsidRDefault="004D5A83" w:rsidP="00F9100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Рішенням К</w:t>
      </w:r>
      <w:r w:rsidR="00F91001" w:rsidRPr="00F84AC8">
        <w:rPr>
          <w:rFonts w:ascii="Times New Roman" w:hAnsi="Times New Roman" w:cs="Times New Roman"/>
          <w:bCs/>
          <w:sz w:val="26"/>
          <w:szCs w:val="26"/>
          <w:lang w:val="uk-UA"/>
        </w:rPr>
        <w:t>омісії від 07 червня 2018 року</w:t>
      </w:r>
      <w:r w:rsidRPr="00F84AC8">
        <w:rPr>
          <w:rFonts w:ascii="Times New Roman" w:hAnsi="Times New Roman" w:cs="Times New Roman"/>
          <w:bCs/>
          <w:sz w:val="26"/>
          <w:szCs w:val="26"/>
          <w:lang w:val="uk-UA"/>
        </w:rPr>
        <w:t xml:space="preserve"> </w:t>
      </w:r>
      <w:r w:rsidR="00F91001" w:rsidRPr="00F84AC8">
        <w:rPr>
          <w:rFonts w:ascii="Times New Roman" w:hAnsi="Times New Roman" w:cs="Times New Roman"/>
          <w:bCs/>
          <w:sz w:val="26"/>
          <w:szCs w:val="26"/>
          <w:lang w:val="uk-UA"/>
        </w:rPr>
        <w:t xml:space="preserve">№ 133/зп-18 </w:t>
      </w:r>
      <w:r w:rsidRPr="00F84AC8">
        <w:rPr>
          <w:rFonts w:ascii="Times New Roman" w:hAnsi="Times New Roman" w:cs="Times New Roman"/>
          <w:bCs/>
          <w:sz w:val="26"/>
          <w:szCs w:val="26"/>
          <w:lang w:val="uk-UA"/>
        </w:rPr>
        <w:t xml:space="preserve">призначено </w:t>
      </w:r>
      <w:r w:rsidR="00F91001" w:rsidRPr="00F84AC8">
        <w:rPr>
          <w:rFonts w:ascii="Times New Roman" w:hAnsi="Times New Roman" w:cs="Times New Roman"/>
          <w:bCs/>
          <w:sz w:val="26"/>
          <w:szCs w:val="26"/>
          <w:lang w:val="uk-UA"/>
        </w:rPr>
        <w:t>кваліфікаційне оцінювання суддів місцевих та апеляційних судів на відповідність займаній посаді</w:t>
      </w:r>
      <w:r w:rsidRPr="00F84AC8">
        <w:rPr>
          <w:rFonts w:ascii="Times New Roman" w:hAnsi="Times New Roman" w:cs="Times New Roman"/>
          <w:bCs/>
          <w:sz w:val="26"/>
          <w:szCs w:val="26"/>
          <w:lang w:val="uk-UA"/>
        </w:rPr>
        <w:t xml:space="preserve">, зокрема судді </w:t>
      </w:r>
      <w:r w:rsidR="00F91001" w:rsidRPr="00F84AC8">
        <w:rPr>
          <w:rFonts w:ascii="Times New Roman" w:hAnsi="Times New Roman" w:cs="Times New Roman"/>
          <w:bCs/>
          <w:sz w:val="26"/>
          <w:szCs w:val="26"/>
          <w:lang w:val="uk-UA"/>
        </w:rPr>
        <w:t>Токмацького районного суду Запорізької області Коваленка П.Л</w:t>
      </w:r>
      <w:r w:rsidRPr="00F84AC8">
        <w:rPr>
          <w:rFonts w:ascii="Times New Roman" w:hAnsi="Times New Roman" w:cs="Times New Roman"/>
          <w:bCs/>
          <w:sz w:val="26"/>
          <w:szCs w:val="26"/>
          <w:lang w:val="uk-UA"/>
        </w:rPr>
        <w:t>.</w:t>
      </w:r>
    </w:p>
    <w:p w:rsidR="004D5A83" w:rsidRPr="00F84AC8" w:rsidRDefault="00F91001"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Коваленко П.Л.</w:t>
      </w:r>
      <w:r w:rsidR="004D5A83" w:rsidRPr="00F84AC8">
        <w:rPr>
          <w:rFonts w:ascii="Times New Roman" w:hAnsi="Times New Roman" w:cs="Times New Roman"/>
          <w:bCs/>
          <w:sz w:val="26"/>
          <w:szCs w:val="26"/>
          <w:lang w:val="uk-UA"/>
        </w:rPr>
        <w:t xml:space="preserve"> скла</w:t>
      </w:r>
      <w:r w:rsidRPr="00F84AC8">
        <w:rPr>
          <w:rFonts w:ascii="Times New Roman" w:hAnsi="Times New Roman" w:cs="Times New Roman"/>
          <w:bCs/>
          <w:sz w:val="26"/>
          <w:szCs w:val="26"/>
          <w:lang w:val="uk-UA"/>
        </w:rPr>
        <w:t>в</w:t>
      </w:r>
      <w:r w:rsidR="004D5A83" w:rsidRPr="00F84AC8">
        <w:rPr>
          <w:rFonts w:ascii="Times New Roman" w:hAnsi="Times New Roman" w:cs="Times New Roman"/>
          <w:bCs/>
          <w:sz w:val="26"/>
          <w:szCs w:val="26"/>
          <w:lang w:val="uk-UA"/>
        </w:rPr>
        <w:t xml:space="preserve"> анонімне письмове тестування, за результатами якого набра</w:t>
      </w:r>
      <w:r w:rsidRPr="00F84AC8">
        <w:rPr>
          <w:rFonts w:ascii="Times New Roman" w:hAnsi="Times New Roman" w:cs="Times New Roman"/>
          <w:bCs/>
          <w:sz w:val="26"/>
          <w:szCs w:val="26"/>
          <w:lang w:val="uk-UA"/>
        </w:rPr>
        <w:t>в</w:t>
      </w:r>
      <w:r w:rsidR="004D5A83" w:rsidRPr="00F84AC8">
        <w:rPr>
          <w:rFonts w:ascii="Times New Roman" w:hAnsi="Times New Roman" w:cs="Times New Roman"/>
          <w:bCs/>
          <w:sz w:val="26"/>
          <w:szCs w:val="26"/>
          <w:lang w:val="uk-UA"/>
        </w:rPr>
        <w:t xml:space="preserve"> </w:t>
      </w:r>
      <w:r w:rsidRPr="00F84AC8">
        <w:rPr>
          <w:rFonts w:ascii="Times New Roman" w:hAnsi="Times New Roman" w:cs="Times New Roman"/>
          <w:bCs/>
          <w:sz w:val="26"/>
          <w:szCs w:val="26"/>
          <w:lang w:val="uk-UA"/>
        </w:rPr>
        <w:t>85,5</w:t>
      </w:r>
      <w:r w:rsidR="004D5A83" w:rsidRPr="00F84AC8">
        <w:rPr>
          <w:rFonts w:ascii="Times New Roman" w:hAnsi="Times New Roman" w:cs="Times New Roman"/>
          <w:bCs/>
          <w:sz w:val="26"/>
          <w:szCs w:val="26"/>
          <w:lang w:val="uk-UA"/>
        </w:rPr>
        <w:t xml:space="preserve"> </w:t>
      </w:r>
      <w:proofErr w:type="spellStart"/>
      <w:r w:rsidR="004D5A83" w:rsidRPr="00F84AC8">
        <w:rPr>
          <w:rFonts w:ascii="Times New Roman" w:hAnsi="Times New Roman" w:cs="Times New Roman"/>
          <w:bCs/>
          <w:sz w:val="26"/>
          <w:szCs w:val="26"/>
          <w:lang w:val="uk-UA"/>
        </w:rPr>
        <w:t>бала</w:t>
      </w:r>
      <w:proofErr w:type="spellEnd"/>
      <w:r w:rsidR="004D5A83" w:rsidRPr="00F84AC8">
        <w:rPr>
          <w:rFonts w:ascii="Times New Roman" w:hAnsi="Times New Roman" w:cs="Times New Roman"/>
          <w:bCs/>
          <w:sz w:val="26"/>
          <w:szCs w:val="26"/>
          <w:lang w:val="uk-UA"/>
        </w:rPr>
        <w:t xml:space="preserve">. За результатами виконаного практичного завдання </w:t>
      </w:r>
      <w:r w:rsidRPr="00F84AC8">
        <w:rPr>
          <w:rFonts w:ascii="Times New Roman" w:hAnsi="Times New Roman" w:cs="Times New Roman"/>
          <w:bCs/>
          <w:sz w:val="26"/>
          <w:szCs w:val="26"/>
          <w:lang w:val="uk-UA"/>
        </w:rPr>
        <w:t>Коваленко</w:t>
      </w:r>
      <w:r w:rsidR="004E5198">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П.Л</w:t>
      </w:r>
      <w:r w:rsidR="004D5A83" w:rsidRPr="00F84AC8">
        <w:rPr>
          <w:rFonts w:ascii="Times New Roman" w:hAnsi="Times New Roman" w:cs="Times New Roman"/>
          <w:bCs/>
          <w:sz w:val="26"/>
          <w:szCs w:val="26"/>
          <w:lang w:val="uk-UA"/>
        </w:rPr>
        <w:t>. набра</w:t>
      </w:r>
      <w:r w:rsidRPr="00F84AC8">
        <w:rPr>
          <w:rFonts w:ascii="Times New Roman" w:hAnsi="Times New Roman" w:cs="Times New Roman"/>
          <w:bCs/>
          <w:sz w:val="26"/>
          <w:szCs w:val="26"/>
          <w:lang w:val="uk-UA"/>
        </w:rPr>
        <w:t>в</w:t>
      </w:r>
      <w:r w:rsidR="004D5A83" w:rsidRPr="00F84AC8">
        <w:rPr>
          <w:rFonts w:ascii="Times New Roman" w:hAnsi="Times New Roman" w:cs="Times New Roman"/>
          <w:bCs/>
          <w:sz w:val="26"/>
          <w:szCs w:val="26"/>
          <w:lang w:val="uk-UA"/>
        </w:rPr>
        <w:t xml:space="preserve"> </w:t>
      </w:r>
      <w:r w:rsidRPr="00F84AC8">
        <w:rPr>
          <w:rFonts w:ascii="Times New Roman" w:hAnsi="Times New Roman" w:cs="Times New Roman"/>
          <w:bCs/>
          <w:sz w:val="26"/>
          <w:szCs w:val="26"/>
          <w:lang w:val="uk-UA"/>
        </w:rPr>
        <w:t>81,5</w:t>
      </w:r>
      <w:r w:rsidR="004D5A83" w:rsidRPr="00F84AC8">
        <w:rPr>
          <w:rFonts w:ascii="Times New Roman" w:hAnsi="Times New Roman" w:cs="Times New Roman"/>
          <w:bCs/>
          <w:sz w:val="26"/>
          <w:szCs w:val="26"/>
          <w:lang w:val="uk-UA"/>
        </w:rPr>
        <w:t xml:space="preserve"> </w:t>
      </w:r>
      <w:proofErr w:type="spellStart"/>
      <w:r w:rsidR="004D5A83" w:rsidRPr="00F84AC8">
        <w:rPr>
          <w:rFonts w:ascii="Times New Roman" w:hAnsi="Times New Roman" w:cs="Times New Roman"/>
          <w:bCs/>
          <w:sz w:val="26"/>
          <w:szCs w:val="26"/>
          <w:lang w:val="uk-UA"/>
        </w:rPr>
        <w:t>бала</w:t>
      </w:r>
      <w:proofErr w:type="spellEnd"/>
      <w:r w:rsidR="004D5A83" w:rsidRPr="00F84AC8">
        <w:rPr>
          <w:rFonts w:ascii="Times New Roman" w:hAnsi="Times New Roman" w:cs="Times New Roman"/>
          <w:bCs/>
          <w:sz w:val="26"/>
          <w:szCs w:val="26"/>
          <w:lang w:val="uk-UA"/>
        </w:rPr>
        <w:t>. На етапі складення іспиту суддя загалом набра</w:t>
      </w:r>
      <w:r w:rsidRPr="00F84AC8">
        <w:rPr>
          <w:rFonts w:ascii="Times New Roman" w:hAnsi="Times New Roman" w:cs="Times New Roman"/>
          <w:bCs/>
          <w:sz w:val="26"/>
          <w:szCs w:val="26"/>
          <w:lang w:val="uk-UA"/>
        </w:rPr>
        <w:t>в</w:t>
      </w:r>
      <w:r w:rsidR="004D5A83" w:rsidRPr="00F84AC8">
        <w:rPr>
          <w:rFonts w:ascii="Times New Roman" w:hAnsi="Times New Roman" w:cs="Times New Roman"/>
          <w:bCs/>
          <w:sz w:val="26"/>
          <w:szCs w:val="26"/>
          <w:lang w:val="uk-UA"/>
        </w:rPr>
        <w:t xml:space="preserve"> </w:t>
      </w:r>
      <w:r w:rsidRPr="00F84AC8">
        <w:rPr>
          <w:rFonts w:ascii="Times New Roman" w:hAnsi="Times New Roman" w:cs="Times New Roman"/>
          <w:bCs/>
          <w:sz w:val="26"/>
          <w:szCs w:val="26"/>
          <w:lang w:val="uk-UA"/>
        </w:rPr>
        <w:t>167</w:t>
      </w:r>
      <w:r w:rsidR="004D5A83" w:rsidRPr="00F84AC8">
        <w:rPr>
          <w:rFonts w:ascii="Times New Roman" w:hAnsi="Times New Roman" w:cs="Times New Roman"/>
          <w:bCs/>
          <w:sz w:val="26"/>
          <w:szCs w:val="26"/>
          <w:lang w:val="uk-UA"/>
        </w:rPr>
        <w:t xml:space="preserve"> бал</w:t>
      </w:r>
      <w:r w:rsidRPr="00F84AC8">
        <w:rPr>
          <w:rFonts w:ascii="Times New Roman" w:hAnsi="Times New Roman" w:cs="Times New Roman"/>
          <w:bCs/>
          <w:sz w:val="26"/>
          <w:szCs w:val="26"/>
          <w:lang w:val="uk-UA"/>
        </w:rPr>
        <w:t>ів</w:t>
      </w:r>
      <w:r w:rsidR="004D5A83" w:rsidRPr="00F84AC8">
        <w:rPr>
          <w:rFonts w:ascii="Times New Roman" w:hAnsi="Times New Roman" w:cs="Times New Roman"/>
          <w:bCs/>
          <w:sz w:val="26"/>
          <w:szCs w:val="26"/>
          <w:lang w:val="uk-UA"/>
        </w:rPr>
        <w:t>.</w:t>
      </w:r>
    </w:p>
    <w:p w:rsidR="004D5A83" w:rsidRPr="00F84AC8" w:rsidRDefault="004D5A83"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Рішенням Комісії від </w:t>
      </w:r>
      <w:r w:rsidR="00F91001" w:rsidRPr="00F84AC8">
        <w:rPr>
          <w:rFonts w:ascii="Times New Roman" w:hAnsi="Times New Roman" w:cs="Times New Roman"/>
          <w:bCs/>
          <w:sz w:val="26"/>
          <w:szCs w:val="26"/>
          <w:lang w:val="uk-UA"/>
        </w:rPr>
        <w:t>29</w:t>
      </w:r>
      <w:r w:rsidRPr="00F84AC8">
        <w:rPr>
          <w:rFonts w:ascii="Times New Roman" w:hAnsi="Times New Roman" w:cs="Times New Roman"/>
          <w:bCs/>
          <w:sz w:val="26"/>
          <w:szCs w:val="26"/>
          <w:lang w:val="uk-UA"/>
        </w:rPr>
        <w:t xml:space="preserve"> </w:t>
      </w:r>
      <w:r w:rsidR="00F91001" w:rsidRPr="00F84AC8">
        <w:rPr>
          <w:rFonts w:ascii="Times New Roman" w:hAnsi="Times New Roman" w:cs="Times New Roman"/>
          <w:bCs/>
          <w:sz w:val="26"/>
          <w:szCs w:val="26"/>
          <w:lang w:val="uk-UA"/>
        </w:rPr>
        <w:t>січня</w:t>
      </w:r>
      <w:r w:rsidRPr="00F84AC8">
        <w:rPr>
          <w:rFonts w:ascii="Times New Roman" w:hAnsi="Times New Roman" w:cs="Times New Roman"/>
          <w:bCs/>
          <w:sz w:val="26"/>
          <w:szCs w:val="26"/>
          <w:lang w:val="uk-UA"/>
        </w:rPr>
        <w:t xml:space="preserve"> 201</w:t>
      </w:r>
      <w:r w:rsidR="00F91001" w:rsidRPr="00F84AC8">
        <w:rPr>
          <w:rFonts w:ascii="Times New Roman" w:hAnsi="Times New Roman" w:cs="Times New Roman"/>
          <w:bCs/>
          <w:sz w:val="26"/>
          <w:szCs w:val="26"/>
          <w:lang w:val="uk-UA"/>
        </w:rPr>
        <w:t>9</w:t>
      </w:r>
      <w:r w:rsidRPr="00F84AC8">
        <w:rPr>
          <w:rFonts w:ascii="Times New Roman" w:hAnsi="Times New Roman" w:cs="Times New Roman"/>
          <w:bCs/>
          <w:sz w:val="26"/>
          <w:szCs w:val="26"/>
          <w:lang w:val="uk-UA"/>
        </w:rPr>
        <w:t xml:space="preserve"> року № </w:t>
      </w:r>
      <w:r w:rsidR="00F91001" w:rsidRPr="00F84AC8">
        <w:rPr>
          <w:rFonts w:ascii="Times New Roman" w:hAnsi="Times New Roman" w:cs="Times New Roman"/>
          <w:bCs/>
          <w:sz w:val="26"/>
          <w:szCs w:val="26"/>
          <w:lang w:val="uk-UA"/>
        </w:rPr>
        <w:t>16/зп-19</w:t>
      </w:r>
      <w:r w:rsidRPr="00F84AC8">
        <w:rPr>
          <w:rFonts w:ascii="Times New Roman" w:hAnsi="Times New Roman" w:cs="Times New Roman"/>
          <w:bCs/>
          <w:sz w:val="26"/>
          <w:szCs w:val="26"/>
          <w:lang w:val="uk-UA"/>
        </w:rPr>
        <w:t xml:space="preserve"> суддю </w:t>
      </w:r>
      <w:r w:rsidR="00F91001" w:rsidRPr="00F84AC8">
        <w:rPr>
          <w:rFonts w:ascii="Times New Roman" w:hAnsi="Times New Roman" w:cs="Times New Roman"/>
          <w:bCs/>
          <w:sz w:val="26"/>
          <w:szCs w:val="26"/>
          <w:lang w:val="uk-UA"/>
        </w:rPr>
        <w:t>Коваленка П.Л</w:t>
      </w:r>
      <w:r w:rsidRPr="00F84AC8">
        <w:rPr>
          <w:rFonts w:ascii="Times New Roman" w:hAnsi="Times New Roman" w:cs="Times New Roman"/>
          <w:bCs/>
          <w:sz w:val="26"/>
          <w:szCs w:val="26"/>
          <w:lang w:val="uk-UA"/>
        </w:rPr>
        <w:t>.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B123F5" w:rsidRPr="00F84AC8" w:rsidRDefault="00B123F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Відповідно до положень частини третьої статті 85 Закону рішенням Комісії </w:t>
      </w:r>
      <w:r w:rsidR="004D5A83" w:rsidRPr="00F84AC8">
        <w:rPr>
          <w:rFonts w:ascii="Times New Roman" w:hAnsi="Times New Roman" w:cs="Times New Roman"/>
          <w:bCs/>
          <w:sz w:val="26"/>
          <w:szCs w:val="26"/>
          <w:lang w:val="uk-UA"/>
        </w:rPr>
        <w:t>від</w:t>
      </w:r>
      <w:r w:rsidR="004E5198">
        <w:rPr>
          <w:rFonts w:ascii="Times New Roman" w:hAnsi="Times New Roman" w:cs="Times New Roman"/>
          <w:bCs/>
          <w:sz w:val="26"/>
          <w:szCs w:val="26"/>
          <w:lang w:val="uk-UA"/>
        </w:rPr>
        <w:t> </w:t>
      </w:r>
      <w:r w:rsidR="00F91001" w:rsidRPr="00F84AC8">
        <w:rPr>
          <w:rFonts w:ascii="Times New Roman" w:hAnsi="Times New Roman" w:cs="Times New Roman"/>
          <w:bCs/>
          <w:sz w:val="26"/>
          <w:szCs w:val="26"/>
          <w:lang w:val="uk-UA"/>
        </w:rPr>
        <w:t>12</w:t>
      </w:r>
      <w:r w:rsidR="004D5A83" w:rsidRPr="00F84AC8">
        <w:rPr>
          <w:rFonts w:ascii="Times New Roman" w:hAnsi="Times New Roman" w:cs="Times New Roman"/>
          <w:bCs/>
          <w:sz w:val="26"/>
          <w:szCs w:val="26"/>
          <w:lang w:val="uk-UA"/>
        </w:rPr>
        <w:t xml:space="preserve"> </w:t>
      </w:r>
      <w:r w:rsidR="00F91001" w:rsidRPr="00F84AC8">
        <w:rPr>
          <w:rFonts w:ascii="Times New Roman" w:hAnsi="Times New Roman" w:cs="Times New Roman"/>
          <w:bCs/>
          <w:sz w:val="26"/>
          <w:szCs w:val="26"/>
          <w:lang w:val="uk-UA"/>
        </w:rPr>
        <w:t>грудня</w:t>
      </w:r>
      <w:r w:rsidR="004D5A83" w:rsidRPr="00F84AC8">
        <w:rPr>
          <w:rFonts w:ascii="Times New Roman" w:hAnsi="Times New Roman" w:cs="Times New Roman"/>
          <w:bCs/>
          <w:sz w:val="26"/>
          <w:szCs w:val="26"/>
          <w:lang w:val="uk-UA"/>
        </w:rPr>
        <w:t xml:space="preserve"> 2018 року № </w:t>
      </w:r>
      <w:r w:rsidR="00F91001" w:rsidRPr="00F84AC8">
        <w:rPr>
          <w:rFonts w:ascii="Times New Roman" w:hAnsi="Times New Roman" w:cs="Times New Roman"/>
          <w:bCs/>
          <w:sz w:val="26"/>
          <w:szCs w:val="26"/>
          <w:lang w:val="uk-UA"/>
        </w:rPr>
        <w:t>313</w:t>
      </w:r>
      <w:r w:rsidR="004D5A83" w:rsidRPr="00F84AC8">
        <w:rPr>
          <w:rFonts w:ascii="Times New Roman" w:hAnsi="Times New Roman" w:cs="Times New Roman"/>
          <w:bCs/>
          <w:sz w:val="26"/>
          <w:szCs w:val="26"/>
          <w:lang w:val="uk-UA"/>
        </w:rPr>
        <w:t>/зп-18 призначено проведення тестування особистих морально-психологічних якостей і загальних здібностей у межах кваліфікаційного оцінювання суддів місцевих та апеляційних судів на відповідність займаній посаді</w:t>
      </w:r>
      <w:r w:rsidRPr="00F84AC8">
        <w:rPr>
          <w:rFonts w:ascii="Times New Roman" w:hAnsi="Times New Roman" w:cs="Times New Roman"/>
          <w:bCs/>
          <w:sz w:val="26"/>
          <w:szCs w:val="26"/>
          <w:lang w:val="uk-UA"/>
        </w:rPr>
        <w:t>.</w:t>
      </w:r>
    </w:p>
    <w:p w:rsidR="004D5A83" w:rsidRPr="00F84AC8" w:rsidRDefault="00F91001"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Коваленко П.Л</w:t>
      </w:r>
      <w:r w:rsidR="004D5A83" w:rsidRPr="00F84AC8">
        <w:rPr>
          <w:rFonts w:ascii="Times New Roman" w:hAnsi="Times New Roman" w:cs="Times New Roman"/>
          <w:bCs/>
          <w:sz w:val="26"/>
          <w:szCs w:val="26"/>
          <w:lang w:val="uk-UA"/>
        </w:rPr>
        <w:t>. пройш</w:t>
      </w:r>
      <w:r w:rsidR="00FF3088" w:rsidRPr="00F84AC8">
        <w:rPr>
          <w:rFonts w:ascii="Times New Roman" w:hAnsi="Times New Roman" w:cs="Times New Roman"/>
          <w:bCs/>
          <w:sz w:val="26"/>
          <w:szCs w:val="26"/>
          <w:lang w:val="uk-UA"/>
        </w:rPr>
        <w:t>ов</w:t>
      </w:r>
      <w:r w:rsidR="004D5A83" w:rsidRPr="00F84AC8">
        <w:rPr>
          <w:rFonts w:ascii="Times New Roman" w:hAnsi="Times New Roman" w:cs="Times New Roman"/>
          <w:bCs/>
          <w:sz w:val="26"/>
          <w:szCs w:val="26"/>
          <w:lang w:val="uk-UA"/>
        </w:rPr>
        <w:t xml:space="preserve"> тестування особистих морально-психологічних якостей і загальних здібностей, за результатами якого складено висновок</w:t>
      </w:r>
      <w:r w:rsidR="00FF3088" w:rsidRPr="00F84AC8">
        <w:rPr>
          <w:rFonts w:ascii="Times New Roman" w:hAnsi="Times New Roman" w:cs="Times New Roman"/>
          <w:bCs/>
          <w:sz w:val="26"/>
          <w:szCs w:val="26"/>
          <w:lang w:val="uk-UA"/>
        </w:rPr>
        <w:t xml:space="preserve"> від</w:t>
      </w:r>
      <w:r w:rsidR="004E5198">
        <w:rPr>
          <w:rFonts w:ascii="Times New Roman" w:hAnsi="Times New Roman" w:cs="Times New Roman"/>
          <w:bCs/>
          <w:sz w:val="26"/>
          <w:szCs w:val="26"/>
          <w:lang w:val="uk-UA"/>
        </w:rPr>
        <w:t> </w:t>
      </w:r>
      <w:r w:rsidR="00FF3088" w:rsidRPr="00F84AC8">
        <w:rPr>
          <w:rFonts w:ascii="Times New Roman" w:hAnsi="Times New Roman" w:cs="Times New Roman"/>
          <w:bCs/>
          <w:sz w:val="26"/>
          <w:szCs w:val="26"/>
          <w:lang w:val="uk-UA"/>
        </w:rPr>
        <w:t>23</w:t>
      </w:r>
      <w:r w:rsidR="004E5198">
        <w:rPr>
          <w:rFonts w:ascii="Times New Roman" w:hAnsi="Times New Roman" w:cs="Times New Roman"/>
          <w:bCs/>
          <w:sz w:val="26"/>
          <w:szCs w:val="26"/>
          <w:lang w:val="uk-UA"/>
        </w:rPr>
        <w:t> </w:t>
      </w:r>
      <w:r w:rsidR="00FF3088" w:rsidRPr="00F84AC8">
        <w:rPr>
          <w:rFonts w:ascii="Times New Roman" w:hAnsi="Times New Roman" w:cs="Times New Roman"/>
          <w:bCs/>
          <w:sz w:val="26"/>
          <w:szCs w:val="26"/>
          <w:lang w:val="uk-UA"/>
        </w:rPr>
        <w:t>лютого 2019 року</w:t>
      </w:r>
      <w:r w:rsidR="004D5A83" w:rsidRPr="00F84AC8">
        <w:rPr>
          <w:rFonts w:ascii="Times New Roman" w:hAnsi="Times New Roman" w:cs="Times New Roman"/>
          <w:bCs/>
          <w:sz w:val="26"/>
          <w:szCs w:val="26"/>
          <w:lang w:val="uk-UA"/>
        </w:rPr>
        <w:t xml:space="preserve"> та визначено рівні показників критеріїв особистісної, соціальної компетентності, професійної етики та доброчесності.</w:t>
      </w:r>
    </w:p>
    <w:p w:rsidR="00D83397" w:rsidRPr="00F84AC8" w:rsidRDefault="00C2660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Згідно з</w:t>
      </w:r>
      <w:r w:rsidR="00D83397" w:rsidRPr="00F84AC8">
        <w:rPr>
          <w:rFonts w:ascii="Times New Roman" w:hAnsi="Times New Roman" w:cs="Times New Roman"/>
          <w:bCs/>
          <w:sz w:val="26"/>
          <w:szCs w:val="26"/>
          <w:lang w:val="uk-UA"/>
        </w:rPr>
        <w:t xml:space="preserve"> рішення</w:t>
      </w:r>
      <w:r w:rsidRPr="00F84AC8">
        <w:rPr>
          <w:rFonts w:ascii="Times New Roman" w:hAnsi="Times New Roman" w:cs="Times New Roman"/>
          <w:bCs/>
          <w:sz w:val="26"/>
          <w:szCs w:val="26"/>
          <w:lang w:val="uk-UA"/>
        </w:rPr>
        <w:t>м</w:t>
      </w:r>
      <w:r w:rsidR="00D83397" w:rsidRPr="00F84AC8">
        <w:rPr>
          <w:rFonts w:ascii="Times New Roman" w:hAnsi="Times New Roman" w:cs="Times New Roman"/>
          <w:bCs/>
          <w:sz w:val="26"/>
          <w:szCs w:val="26"/>
          <w:lang w:val="uk-UA"/>
        </w:rPr>
        <w:t xml:space="preserve"> Вищої кваліфі</w:t>
      </w:r>
      <w:r w:rsidR="00883322" w:rsidRPr="00F84AC8">
        <w:rPr>
          <w:rFonts w:ascii="Times New Roman" w:hAnsi="Times New Roman" w:cs="Times New Roman"/>
          <w:bCs/>
          <w:sz w:val="26"/>
          <w:szCs w:val="26"/>
          <w:lang w:val="uk-UA"/>
        </w:rPr>
        <w:t>каційної комісії суддів України</w:t>
      </w:r>
      <w:r w:rsidRPr="00F84AC8">
        <w:rPr>
          <w:rFonts w:ascii="Times New Roman" w:hAnsi="Times New Roman" w:cs="Times New Roman"/>
          <w:bCs/>
          <w:sz w:val="26"/>
          <w:szCs w:val="26"/>
          <w:lang w:val="uk-UA"/>
        </w:rPr>
        <w:t xml:space="preserve"> </w:t>
      </w:r>
      <w:r w:rsidR="00D83397" w:rsidRPr="00F84AC8">
        <w:rPr>
          <w:rFonts w:ascii="Times New Roman" w:hAnsi="Times New Roman" w:cs="Times New Roman"/>
          <w:bCs/>
          <w:sz w:val="26"/>
          <w:szCs w:val="26"/>
          <w:lang w:val="uk-UA"/>
        </w:rPr>
        <w:t>від 2</w:t>
      </w:r>
      <w:r w:rsidRPr="00F84AC8">
        <w:rPr>
          <w:rFonts w:ascii="Times New Roman" w:hAnsi="Times New Roman" w:cs="Times New Roman"/>
          <w:bCs/>
          <w:sz w:val="26"/>
          <w:szCs w:val="26"/>
          <w:lang w:val="uk-UA"/>
        </w:rPr>
        <w:t>0 липня</w:t>
      </w:r>
      <w:r w:rsidR="009A39A7" w:rsidRPr="00F84AC8">
        <w:rPr>
          <w:rFonts w:ascii="Times New Roman" w:hAnsi="Times New Roman" w:cs="Times New Roman"/>
          <w:bCs/>
          <w:sz w:val="26"/>
          <w:szCs w:val="26"/>
          <w:lang w:val="uk-UA"/>
        </w:rPr>
        <w:t xml:space="preserve"> </w:t>
      </w:r>
      <w:r w:rsidRPr="00F84AC8">
        <w:rPr>
          <w:rFonts w:ascii="Times New Roman" w:hAnsi="Times New Roman" w:cs="Times New Roman"/>
          <w:bCs/>
          <w:sz w:val="26"/>
          <w:szCs w:val="26"/>
          <w:lang w:val="uk-UA"/>
        </w:rPr>
        <w:t>2023 року № 34/зп-23</w:t>
      </w:r>
      <w:r w:rsidR="00D83397" w:rsidRPr="00F84AC8">
        <w:rPr>
          <w:rFonts w:ascii="Times New Roman" w:hAnsi="Times New Roman" w:cs="Times New Roman"/>
          <w:bCs/>
          <w:sz w:val="26"/>
          <w:szCs w:val="26"/>
          <w:lang w:val="uk-UA"/>
        </w:rPr>
        <w:t xml:space="preserve"> з метою продовження процедур оцінювання, передбачених Законом,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rsidR="00D83397" w:rsidRPr="00F84AC8" w:rsidRDefault="00D83397"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Відповідно до протоколу повторного розподілу між членами Комісії від</w:t>
      </w:r>
      <w:r w:rsidR="004E5198">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2</w:t>
      </w:r>
      <w:r w:rsidR="00FF3088" w:rsidRPr="00F84AC8">
        <w:rPr>
          <w:rFonts w:ascii="Times New Roman" w:hAnsi="Times New Roman" w:cs="Times New Roman"/>
          <w:bCs/>
          <w:sz w:val="26"/>
          <w:szCs w:val="26"/>
          <w:lang w:val="uk-UA"/>
        </w:rPr>
        <w:t>5</w:t>
      </w:r>
      <w:r w:rsidR="004E5198">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 xml:space="preserve">липня 2023 року справу </w:t>
      </w:r>
      <w:r w:rsidR="00FF3088" w:rsidRPr="00F84AC8">
        <w:rPr>
          <w:rFonts w:ascii="Times New Roman" w:hAnsi="Times New Roman" w:cs="Times New Roman"/>
          <w:bCs/>
          <w:sz w:val="26"/>
          <w:szCs w:val="26"/>
          <w:lang w:val="uk-UA"/>
        </w:rPr>
        <w:t>Коваленка</w:t>
      </w:r>
      <w:r w:rsidR="004E5198">
        <w:rPr>
          <w:rFonts w:ascii="Times New Roman" w:hAnsi="Times New Roman" w:cs="Times New Roman"/>
          <w:bCs/>
          <w:sz w:val="26"/>
          <w:szCs w:val="26"/>
          <w:lang w:val="uk-UA"/>
        </w:rPr>
        <w:t> </w:t>
      </w:r>
      <w:r w:rsidR="00FF3088" w:rsidRPr="00F84AC8">
        <w:rPr>
          <w:rFonts w:ascii="Times New Roman" w:hAnsi="Times New Roman" w:cs="Times New Roman"/>
          <w:bCs/>
          <w:sz w:val="26"/>
          <w:szCs w:val="26"/>
          <w:lang w:val="uk-UA"/>
        </w:rPr>
        <w:t>П.Л</w:t>
      </w:r>
      <w:r w:rsidR="00CB1E64" w:rsidRPr="00F84AC8">
        <w:rPr>
          <w:rFonts w:ascii="Times New Roman" w:hAnsi="Times New Roman" w:cs="Times New Roman"/>
          <w:bCs/>
          <w:sz w:val="26"/>
          <w:szCs w:val="26"/>
          <w:lang w:val="uk-UA"/>
        </w:rPr>
        <w:t xml:space="preserve">. </w:t>
      </w:r>
      <w:proofErr w:type="spellStart"/>
      <w:r w:rsidRPr="00F84AC8">
        <w:rPr>
          <w:rFonts w:ascii="Times New Roman" w:hAnsi="Times New Roman" w:cs="Times New Roman"/>
          <w:bCs/>
          <w:sz w:val="26"/>
          <w:szCs w:val="26"/>
          <w:lang w:val="uk-UA"/>
        </w:rPr>
        <w:t>розподілено</w:t>
      </w:r>
      <w:proofErr w:type="spellEnd"/>
      <w:r w:rsidRPr="00F84AC8">
        <w:rPr>
          <w:rFonts w:ascii="Times New Roman" w:hAnsi="Times New Roman" w:cs="Times New Roman"/>
          <w:bCs/>
          <w:sz w:val="26"/>
          <w:szCs w:val="26"/>
          <w:lang w:val="uk-UA"/>
        </w:rPr>
        <w:t xml:space="preserve"> члену Комісії </w:t>
      </w:r>
      <w:proofErr w:type="spellStart"/>
      <w:r w:rsidRPr="00F84AC8">
        <w:rPr>
          <w:rFonts w:ascii="Times New Roman" w:hAnsi="Times New Roman" w:cs="Times New Roman"/>
          <w:bCs/>
          <w:sz w:val="26"/>
          <w:szCs w:val="26"/>
          <w:lang w:val="uk-UA"/>
        </w:rPr>
        <w:t>Кидисюку</w:t>
      </w:r>
      <w:proofErr w:type="spellEnd"/>
      <w:r w:rsidR="004E5198">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Р.А.</w:t>
      </w:r>
    </w:p>
    <w:p w:rsidR="00D83397" w:rsidRPr="00F84AC8" w:rsidRDefault="00617C1E"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Співбесіду з </w:t>
      </w:r>
      <w:r w:rsidR="00FF3088" w:rsidRPr="00F84AC8">
        <w:rPr>
          <w:rFonts w:ascii="Times New Roman" w:hAnsi="Times New Roman" w:cs="Times New Roman"/>
          <w:bCs/>
          <w:sz w:val="26"/>
          <w:szCs w:val="26"/>
          <w:lang w:val="uk-UA"/>
        </w:rPr>
        <w:t>Коваленком П.Л</w:t>
      </w:r>
      <w:r w:rsidR="00CB1E64" w:rsidRPr="00F84AC8">
        <w:rPr>
          <w:rFonts w:ascii="Times New Roman" w:hAnsi="Times New Roman" w:cs="Times New Roman"/>
          <w:bCs/>
          <w:sz w:val="26"/>
          <w:szCs w:val="26"/>
          <w:lang w:val="uk-UA"/>
        </w:rPr>
        <w:t>.</w:t>
      </w:r>
      <w:r w:rsidR="00D83397" w:rsidRPr="00F84AC8">
        <w:rPr>
          <w:rFonts w:ascii="Times New Roman" w:hAnsi="Times New Roman" w:cs="Times New Roman"/>
          <w:bCs/>
          <w:sz w:val="26"/>
          <w:szCs w:val="26"/>
          <w:lang w:val="uk-UA"/>
        </w:rPr>
        <w:t xml:space="preserve"> призначено на </w:t>
      </w:r>
      <w:r w:rsidR="00FF3088" w:rsidRPr="00F84AC8">
        <w:rPr>
          <w:rFonts w:ascii="Times New Roman" w:hAnsi="Times New Roman" w:cs="Times New Roman"/>
          <w:bCs/>
          <w:sz w:val="26"/>
          <w:szCs w:val="26"/>
          <w:lang w:val="uk-UA"/>
        </w:rPr>
        <w:t>17</w:t>
      </w:r>
      <w:r w:rsidR="00D83397" w:rsidRPr="00F84AC8">
        <w:rPr>
          <w:rFonts w:ascii="Times New Roman" w:hAnsi="Times New Roman" w:cs="Times New Roman"/>
          <w:bCs/>
          <w:sz w:val="26"/>
          <w:szCs w:val="26"/>
          <w:lang w:val="uk-UA"/>
        </w:rPr>
        <w:t xml:space="preserve"> </w:t>
      </w:r>
      <w:r w:rsidR="00FF3088" w:rsidRPr="00F84AC8">
        <w:rPr>
          <w:rFonts w:ascii="Times New Roman" w:hAnsi="Times New Roman" w:cs="Times New Roman"/>
          <w:bCs/>
          <w:sz w:val="26"/>
          <w:szCs w:val="26"/>
          <w:lang w:val="uk-UA"/>
        </w:rPr>
        <w:t>січня</w:t>
      </w:r>
      <w:r w:rsidR="00D83397" w:rsidRPr="00F84AC8">
        <w:rPr>
          <w:rFonts w:ascii="Times New Roman" w:hAnsi="Times New Roman" w:cs="Times New Roman"/>
          <w:bCs/>
          <w:sz w:val="26"/>
          <w:szCs w:val="26"/>
          <w:lang w:val="uk-UA"/>
        </w:rPr>
        <w:t xml:space="preserve"> 202</w:t>
      </w:r>
      <w:r w:rsidR="00FF3088" w:rsidRPr="00F84AC8">
        <w:rPr>
          <w:rFonts w:ascii="Times New Roman" w:hAnsi="Times New Roman" w:cs="Times New Roman"/>
          <w:bCs/>
          <w:sz w:val="26"/>
          <w:szCs w:val="26"/>
          <w:lang w:val="uk-UA"/>
        </w:rPr>
        <w:t>4</w:t>
      </w:r>
      <w:r w:rsidR="00D83397" w:rsidRPr="00F84AC8">
        <w:rPr>
          <w:rFonts w:ascii="Times New Roman" w:hAnsi="Times New Roman" w:cs="Times New Roman"/>
          <w:bCs/>
          <w:sz w:val="26"/>
          <w:szCs w:val="26"/>
          <w:lang w:val="uk-UA"/>
        </w:rPr>
        <w:t xml:space="preserve"> року.</w:t>
      </w:r>
    </w:p>
    <w:p w:rsidR="0085325E" w:rsidRPr="00F84AC8" w:rsidRDefault="0085325E"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Відповідно до </w:t>
      </w:r>
      <w:r w:rsidR="00C26609" w:rsidRPr="00F84AC8">
        <w:rPr>
          <w:rFonts w:ascii="Times New Roman" w:hAnsi="Times New Roman" w:cs="Times New Roman"/>
          <w:bCs/>
          <w:sz w:val="26"/>
          <w:szCs w:val="26"/>
          <w:lang w:val="uk-UA"/>
        </w:rPr>
        <w:t>статті 87 Закону</w:t>
      </w:r>
      <w:r w:rsidRPr="00F84AC8">
        <w:rPr>
          <w:rFonts w:ascii="Times New Roman" w:hAnsi="Times New Roman" w:cs="Times New Roman"/>
          <w:bCs/>
          <w:sz w:val="26"/>
          <w:szCs w:val="26"/>
          <w:lang w:val="uk-UA"/>
        </w:rPr>
        <w:t xml:space="preserve">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w:t>
      </w:r>
      <w:r w:rsidR="00C26609" w:rsidRPr="00F84AC8">
        <w:rPr>
          <w:rFonts w:ascii="Times New Roman" w:hAnsi="Times New Roman" w:cs="Times New Roman"/>
          <w:bCs/>
          <w:sz w:val="26"/>
          <w:szCs w:val="26"/>
          <w:lang w:val="uk-UA"/>
        </w:rPr>
        <w:t>стосовно</w:t>
      </w:r>
      <w:r w:rsidRPr="00F84AC8">
        <w:rPr>
          <w:rFonts w:ascii="Times New Roman" w:hAnsi="Times New Roman" w:cs="Times New Roman"/>
          <w:bCs/>
          <w:sz w:val="26"/>
          <w:szCs w:val="26"/>
          <w:lang w:val="uk-UA"/>
        </w:rPr>
        <w:t xml:space="preserve">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85325E" w:rsidRPr="00F84AC8" w:rsidRDefault="0085325E"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lastRenderedPageBreak/>
        <w:t>Пунктом 120 розділу II Регламенту Вищої кваліфікаційної комісії суддів України, затвердженого рішенням Комісії від</w:t>
      </w:r>
      <w:r w:rsidR="009A39A7" w:rsidRPr="00F84AC8">
        <w:rPr>
          <w:rFonts w:ascii="Times New Roman" w:hAnsi="Times New Roman" w:cs="Times New Roman"/>
          <w:bCs/>
          <w:sz w:val="26"/>
          <w:szCs w:val="26"/>
          <w:lang w:val="uk-UA"/>
        </w:rPr>
        <w:t xml:space="preserve"> 13 жовтня 2016 року № 81/зп-16</w:t>
      </w:r>
      <w:r w:rsidR="00D90DA1" w:rsidRPr="00404794">
        <w:rPr>
          <w:rFonts w:ascii="Times New Roman" w:hAnsi="Times New Roman" w:cs="Times New Roman"/>
          <w:bCs/>
          <w:sz w:val="26"/>
          <w:szCs w:val="26"/>
          <w:lang w:val="uk-UA"/>
        </w:rPr>
        <w:t xml:space="preserve"> </w:t>
      </w:r>
      <w:r w:rsidRPr="00F84AC8">
        <w:rPr>
          <w:rFonts w:ascii="Times New Roman" w:hAnsi="Times New Roman" w:cs="Times New Roman"/>
          <w:bCs/>
          <w:sz w:val="26"/>
          <w:szCs w:val="26"/>
          <w:lang w:val="uk-UA"/>
        </w:rPr>
        <w:t>(</w:t>
      </w:r>
      <w:r w:rsidR="00C26609" w:rsidRPr="00F84AC8">
        <w:rPr>
          <w:rFonts w:ascii="Times New Roman" w:hAnsi="Times New Roman" w:cs="Times New Roman"/>
          <w:bCs/>
          <w:sz w:val="26"/>
          <w:szCs w:val="26"/>
          <w:lang w:val="uk-UA"/>
        </w:rPr>
        <w:t>у</w:t>
      </w:r>
      <w:r w:rsidRPr="00F84AC8">
        <w:rPr>
          <w:rFonts w:ascii="Times New Roman" w:hAnsi="Times New Roman" w:cs="Times New Roman"/>
          <w:bCs/>
          <w:sz w:val="26"/>
          <w:szCs w:val="26"/>
          <w:lang w:val="uk-UA"/>
        </w:rPr>
        <w:t xml:space="preserve"> редакції </w:t>
      </w:r>
      <w:r w:rsidR="00C26609" w:rsidRPr="00F84AC8">
        <w:rPr>
          <w:rFonts w:ascii="Times New Roman" w:hAnsi="Times New Roman" w:cs="Times New Roman"/>
          <w:bCs/>
          <w:sz w:val="26"/>
          <w:szCs w:val="26"/>
          <w:lang w:val="uk-UA"/>
        </w:rPr>
        <w:t xml:space="preserve">рішення Комісії </w:t>
      </w:r>
      <w:r w:rsidRPr="00F84AC8">
        <w:rPr>
          <w:rFonts w:ascii="Times New Roman" w:hAnsi="Times New Roman" w:cs="Times New Roman"/>
          <w:bCs/>
          <w:sz w:val="26"/>
          <w:szCs w:val="26"/>
          <w:lang w:val="uk-UA"/>
        </w:rPr>
        <w:t xml:space="preserve">від </w:t>
      </w:r>
      <w:r w:rsidR="000C14D6" w:rsidRPr="00F84AC8">
        <w:rPr>
          <w:rFonts w:ascii="Times New Roman" w:hAnsi="Times New Roman" w:cs="Times New Roman"/>
          <w:bCs/>
          <w:sz w:val="26"/>
          <w:szCs w:val="26"/>
          <w:lang w:val="uk-UA"/>
        </w:rPr>
        <w:t>19 жовтня 2023 року № 119/зп-23</w:t>
      </w:r>
      <w:r w:rsidRPr="00F84AC8">
        <w:rPr>
          <w:rFonts w:ascii="Times New Roman" w:hAnsi="Times New Roman" w:cs="Times New Roman"/>
          <w:bCs/>
          <w:sz w:val="26"/>
          <w:szCs w:val="26"/>
          <w:lang w:val="uk-UA"/>
        </w:rPr>
        <w:t>),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w:t>
      </w:r>
      <w:r w:rsidR="00171468" w:rsidRPr="00F84AC8">
        <w:rPr>
          <w:rFonts w:ascii="Times New Roman" w:hAnsi="Times New Roman" w:cs="Times New Roman"/>
          <w:bCs/>
          <w:sz w:val="26"/>
          <w:szCs w:val="26"/>
          <w:lang w:val="uk-UA"/>
        </w:rPr>
        <w:t>чесності та професійної етики.</w:t>
      </w:r>
    </w:p>
    <w:p w:rsidR="00531B37" w:rsidRPr="00F84AC8" w:rsidRDefault="00340DD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ГРД</w:t>
      </w:r>
      <w:r w:rsidR="00531B37" w:rsidRPr="00F84AC8">
        <w:rPr>
          <w:rFonts w:ascii="Times New Roman" w:hAnsi="Times New Roman" w:cs="Times New Roman"/>
          <w:bCs/>
          <w:sz w:val="26"/>
          <w:szCs w:val="26"/>
          <w:lang w:val="uk-UA"/>
        </w:rPr>
        <w:t xml:space="preserve"> </w:t>
      </w:r>
      <w:r w:rsidR="0054164F" w:rsidRPr="00F84AC8">
        <w:rPr>
          <w:rFonts w:ascii="Times New Roman" w:hAnsi="Times New Roman" w:cs="Times New Roman"/>
          <w:bCs/>
          <w:sz w:val="26"/>
          <w:szCs w:val="26"/>
          <w:lang w:val="uk-UA"/>
        </w:rPr>
        <w:t xml:space="preserve">08 січня 2024 року </w:t>
      </w:r>
      <w:r w:rsidR="00531B37" w:rsidRPr="00F84AC8">
        <w:rPr>
          <w:rFonts w:ascii="Times New Roman" w:hAnsi="Times New Roman" w:cs="Times New Roman"/>
          <w:bCs/>
          <w:sz w:val="26"/>
          <w:szCs w:val="26"/>
          <w:lang w:val="uk-UA"/>
        </w:rPr>
        <w:t xml:space="preserve">затверджено </w:t>
      </w:r>
      <w:r w:rsidRPr="00F84AC8">
        <w:rPr>
          <w:rFonts w:ascii="Times New Roman" w:hAnsi="Times New Roman" w:cs="Times New Roman"/>
          <w:bCs/>
          <w:sz w:val="26"/>
          <w:szCs w:val="26"/>
          <w:lang w:val="uk-UA"/>
        </w:rPr>
        <w:t xml:space="preserve">висновок про невідповідність судді </w:t>
      </w:r>
      <w:r w:rsidR="00830F53" w:rsidRPr="00F84AC8">
        <w:rPr>
          <w:rFonts w:ascii="Times New Roman" w:hAnsi="Times New Roman" w:cs="Times New Roman"/>
          <w:bCs/>
          <w:sz w:val="26"/>
          <w:szCs w:val="26"/>
          <w:lang w:val="uk-UA"/>
        </w:rPr>
        <w:t>Токмацького районного суду Запорізької області Коваленка</w:t>
      </w:r>
      <w:r w:rsidR="004E5198">
        <w:rPr>
          <w:rFonts w:ascii="Times New Roman" w:hAnsi="Times New Roman" w:cs="Times New Roman"/>
          <w:bCs/>
          <w:sz w:val="26"/>
          <w:szCs w:val="26"/>
          <w:lang w:val="uk-UA"/>
        </w:rPr>
        <w:t> </w:t>
      </w:r>
      <w:r w:rsidR="00830F53" w:rsidRPr="00F84AC8">
        <w:rPr>
          <w:rFonts w:ascii="Times New Roman" w:hAnsi="Times New Roman" w:cs="Times New Roman"/>
          <w:bCs/>
          <w:sz w:val="26"/>
          <w:szCs w:val="26"/>
          <w:lang w:val="uk-UA"/>
        </w:rPr>
        <w:t>П.Л.</w:t>
      </w:r>
      <w:r w:rsidRPr="00F84AC8">
        <w:rPr>
          <w:rFonts w:ascii="Times New Roman" w:hAnsi="Times New Roman" w:cs="Times New Roman"/>
          <w:bCs/>
          <w:sz w:val="26"/>
          <w:szCs w:val="26"/>
          <w:lang w:val="uk-UA"/>
        </w:rPr>
        <w:t xml:space="preserve"> критеріям доброчесності та професійної етики</w:t>
      </w:r>
      <w:r w:rsidR="00531B37" w:rsidRPr="00F84AC8">
        <w:rPr>
          <w:rFonts w:ascii="Times New Roman" w:hAnsi="Times New Roman" w:cs="Times New Roman"/>
          <w:bCs/>
          <w:sz w:val="26"/>
          <w:szCs w:val="26"/>
          <w:lang w:val="uk-UA"/>
        </w:rPr>
        <w:t xml:space="preserve">. </w:t>
      </w:r>
    </w:p>
    <w:p w:rsidR="00CB1E64" w:rsidRPr="00F84AC8" w:rsidRDefault="00340DDB"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Обставини, що стали підставою для висновку:</w:t>
      </w:r>
    </w:p>
    <w:p w:rsidR="00830F53" w:rsidRPr="00F84AC8" w:rsidRDefault="00830F53" w:rsidP="00830F53">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1) суддя та його дружина користувалися автомобілями преміум-класу, які були </w:t>
      </w:r>
      <w:r w:rsidR="004D3B5E" w:rsidRPr="00F84AC8">
        <w:rPr>
          <w:rFonts w:ascii="Times New Roman" w:hAnsi="Times New Roman" w:cs="Times New Roman"/>
          <w:bCs/>
          <w:sz w:val="26"/>
          <w:szCs w:val="26"/>
          <w:lang w:val="uk-UA"/>
        </w:rPr>
        <w:t>зареєстровані</w:t>
      </w:r>
      <w:r w:rsidRPr="00F84AC8">
        <w:rPr>
          <w:rFonts w:ascii="Times New Roman" w:hAnsi="Times New Roman" w:cs="Times New Roman"/>
          <w:bCs/>
          <w:sz w:val="26"/>
          <w:szCs w:val="26"/>
          <w:lang w:val="uk-UA"/>
        </w:rPr>
        <w:t xml:space="preserve"> на матір та тещу судді, доходи яких не були достатніми для придбання таких авто. Мати </w:t>
      </w:r>
      <w:r w:rsidR="004D3B5E"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удді купувала нерухомість та будувала будинки, не маючи на це достатніх доходів.</w:t>
      </w:r>
    </w:p>
    <w:p w:rsidR="00830F53" w:rsidRPr="00F84AC8" w:rsidRDefault="00830F53" w:rsidP="0070366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У щорічній декларації особи, уповноваженої на виконання функцій держави або місцевого самоврядування, за 2016 рік </w:t>
      </w:r>
      <w:r w:rsidR="00186CBB"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 xml:space="preserve">уддя вказав право безоплатного користування автомобілем </w:t>
      </w:r>
      <w:r w:rsidR="0054164F">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BMW X5</w:t>
      </w:r>
      <w:r w:rsidR="0054164F">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2012 року випуску, який належить на праві власності тещі</w:t>
      </w:r>
      <w:r w:rsidR="0070366A" w:rsidRPr="00F84AC8">
        <w:rPr>
          <w:rFonts w:ascii="Times New Roman" w:hAnsi="Times New Roman" w:cs="Times New Roman"/>
          <w:bCs/>
          <w:sz w:val="26"/>
          <w:szCs w:val="26"/>
          <w:lang w:val="uk-UA"/>
        </w:rPr>
        <w:t xml:space="preserve">. </w:t>
      </w:r>
      <w:r w:rsidR="0054164F">
        <w:rPr>
          <w:rFonts w:ascii="Times New Roman" w:hAnsi="Times New Roman" w:cs="Times New Roman"/>
          <w:bCs/>
          <w:sz w:val="26"/>
          <w:szCs w:val="26"/>
          <w:lang w:val="uk-UA"/>
        </w:rPr>
        <w:t>Водночас у</w:t>
      </w:r>
      <w:r w:rsidRPr="00F84AC8">
        <w:rPr>
          <w:rFonts w:ascii="Times New Roman" w:hAnsi="Times New Roman" w:cs="Times New Roman"/>
          <w:bCs/>
          <w:sz w:val="26"/>
          <w:szCs w:val="26"/>
          <w:lang w:val="uk-UA"/>
        </w:rPr>
        <w:t xml:space="preserve"> декларації суддя не </w:t>
      </w:r>
      <w:r w:rsidR="0054164F">
        <w:rPr>
          <w:rFonts w:ascii="Times New Roman" w:hAnsi="Times New Roman" w:cs="Times New Roman"/>
          <w:bCs/>
          <w:sz w:val="26"/>
          <w:szCs w:val="26"/>
          <w:lang w:val="uk-UA"/>
        </w:rPr>
        <w:t>зазначив</w:t>
      </w:r>
      <w:r w:rsidRPr="00F84AC8">
        <w:rPr>
          <w:rFonts w:ascii="Times New Roman" w:hAnsi="Times New Roman" w:cs="Times New Roman"/>
          <w:bCs/>
          <w:sz w:val="26"/>
          <w:szCs w:val="26"/>
          <w:lang w:val="uk-UA"/>
        </w:rPr>
        <w:t xml:space="preserve"> вартість цього автомобіля, вказавши, що вона йому невідома.</w:t>
      </w:r>
    </w:p>
    <w:p w:rsidR="00830F53" w:rsidRPr="00F84AC8" w:rsidRDefault="00830F53" w:rsidP="0070366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У щорічній декларації особи, уповноваженої на виконання функцій держави або місцевого самоврядування</w:t>
      </w:r>
      <w:r w:rsidR="0070366A" w:rsidRPr="00F84AC8">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за 2019 рік </w:t>
      </w:r>
      <w:r w:rsidR="0070366A"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 xml:space="preserve">уддя вказав право безоплатного користування автомобілем </w:t>
      </w:r>
      <w:r w:rsidR="0054164F">
        <w:rPr>
          <w:rFonts w:ascii="Times New Roman" w:hAnsi="Times New Roman" w:cs="Times New Roman"/>
          <w:bCs/>
          <w:sz w:val="26"/>
          <w:szCs w:val="26"/>
          <w:lang w:val="uk-UA"/>
        </w:rPr>
        <w:t>«</w:t>
      </w:r>
      <w:proofErr w:type="spellStart"/>
      <w:r w:rsidRPr="00F84AC8">
        <w:rPr>
          <w:rFonts w:ascii="Times New Roman" w:hAnsi="Times New Roman" w:cs="Times New Roman"/>
          <w:bCs/>
          <w:sz w:val="26"/>
          <w:szCs w:val="26"/>
          <w:lang w:val="uk-UA"/>
        </w:rPr>
        <w:t>Skoda</w:t>
      </w:r>
      <w:proofErr w:type="spellEnd"/>
      <w:r w:rsidRPr="00F84AC8">
        <w:rPr>
          <w:rFonts w:ascii="Times New Roman" w:hAnsi="Times New Roman" w:cs="Times New Roman"/>
          <w:bCs/>
          <w:sz w:val="26"/>
          <w:szCs w:val="26"/>
          <w:lang w:val="uk-UA"/>
        </w:rPr>
        <w:t xml:space="preserve"> </w:t>
      </w:r>
      <w:proofErr w:type="spellStart"/>
      <w:r w:rsidRPr="00F84AC8">
        <w:rPr>
          <w:rFonts w:ascii="Times New Roman" w:hAnsi="Times New Roman" w:cs="Times New Roman"/>
          <w:bCs/>
          <w:sz w:val="26"/>
          <w:szCs w:val="26"/>
          <w:lang w:val="uk-UA"/>
        </w:rPr>
        <w:t>Kodiaq</w:t>
      </w:r>
      <w:proofErr w:type="spellEnd"/>
      <w:r w:rsidR="0054164F">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2019 року випуску, який належить матері </w:t>
      </w:r>
      <w:r w:rsidR="0070366A" w:rsidRPr="00F84AC8">
        <w:rPr>
          <w:rFonts w:ascii="Times New Roman" w:hAnsi="Times New Roman" w:cs="Times New Roman"/>
          <w:bCs/>
          <w:sz w:val="26"/>
          <w:szCs w:val="26"/>
          <w:lang w:val="uk-UA"/>
        </w:rPr>
        <w:t xml:space="preserve">судді на праві власності. </w:t>
      </w:r>
      <w:r w:rsidR="00080C1D" w:rsidRPr="00F84AC8">
        <w:rPr>
          <w:rFonts w:ascii="Times New Roman" w:hAnsi="Times New Roman" w:cs="Times New Roman"/>
          <w:bCs/>
          <w:sz w:val="26"/>
          <w:szCs w:val="26"/>
          <w:lang w:val="en-US"/>
        </w:rPr>
        <w:t>C</w:t>
      </w:r>
      <w:proofErr w:type="spellStart"/>
      <w:r w:rsidRPr="00F84AC8">
        <w:rPr>
          <w:rFonts w:ascii="Times New Roman" w:hAnsi="Times New Roman" w:cs="Times New Roman"/>
          <w:bCs/>
          <w:sz w:val="26"/>
          <w:szCs w:val="26"/>
          <w:lang w:val="uk-UA"/>
        </w:rPr>
        <w:t>уддя</w:t>
      </w:r>
      <w:proofErr w:type="spellEnd"/>
      <w:r w:rsidRPr="00F84AC8">
        <w:rPr>
          <w:rFonts w:ascii="Times New Roman" w:hAnsi="Times New Roman" w:cs="Times New Roman"/>
          <w:bCs/>
          <w:sz w:val="26"/>
          <w:szCs w:val="26"/>
          <w:lang w:val="uk-UA"/>
        </w:rPr>
        <w:t xml:space="preserve"> знову не </w:t>
      </w:r>
      <w:r w:rsidR="0054164F">
        <w:rPr>
          <w:rFonts w:ascii="Times New Roman" w:hAnsi="Times New Roman" w:cs="Times New Roman"/>
          <w:bCs/>
          <w:sz w:val="26"/>
          <w:szCs w:val="26"/>
          <w:lang w:val="uk-UA"/>
        </w:rPr>
        <w:t>зазначив</w:t>
      </w:r>
      <w:r w:rsidRPr="00F84AC8">
        <w:rPr>
          <w:rFonts w:ascii="Times New Roman" w:hAnsi="Times New Roman" w:cs="Times New Roman"/>
          <w:bCs/>
          <w:sz w:val="26"/>
          <w:szCs w:val="26"/>
          <w:lang w:val="uk-UA"/>
        </w:rPr>
        <w:t xml:space="preserve"> вартість автомобіля, вказавши, що член сім</w:t>
      </w:r>
      <w:r w:rsidR="0054164F">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ї не надав інформацію.</w:t>
      </w:r>
    </w:p>
    <w:p w:rsidR="00830F53" w:rsidRPr="00F84AC8" w:rsidRDefault="00830F53" w:rsidP="0070366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Крім цього, мат</w:t>
      </w:r>
      <w:r w:rsidR="0054164F">
        <w:rPr>
          <w:rFonts w:ascii="Times New Roman" w:hAnsi="Times New Roman" w:cs="Times New Roman"/>
          <w:bCs/>
          <w:sz w:val="26"/>
          <w:szCs w:val="26"/>
          <w:lang w:val="uk-UA"/>
        </w:rPr>
        <w:t>и</w:t>
      </w:r>
      <w:r w:rsidRPr="00F84AC8">
        <w:rPr>
          <w:rFonts w:ascii="Times New Roman" w:hAnsi="Times New Roman" w:cs="Times New Roman"/>
          <w:bCs/>
          <w:sz w:val="26"/>
          <w:szCs w:val="26"/>
          <w:lang w:val="uk-UA"/>
        </w:rPr>
        <w:t xml:space="preserve"> та батько </w:t>
      </w:r>
      <w:r w:rsidR="0070366A"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удді протягом тривалого часу ставали власниками низки рухомого та нерухомого майна, не м</w:t>
      </w:r>
      <w:r w:rsidR="0070366A" w:rsidRPr="00F84AC8">
        <w:rPr>
          <w:rFonts w:ascii="Times New Roman" w:hAnsi="Times New Roman" w:cs="Times New Roman"/>
          <w:bCs/>
          <w:sz w:val="26"/>
          <w:szCs w:val="26"/>
          <w:lang w:val="uk-UA"/>
        </w:rPr>
        <w:t xml:space="preserve">аючи на це відповідних доходів. </w:t>
      </w:r>
      <w:r w:rsidRPr="00F84AC8">
        <w:rPr>
          <w:rFonts w:ascii="Times New Roman" w:hAnsi="Times New Roman" w:cs="Times New Roman"/>
          <w:bCs/>
          <w:sz w:val="26"/>
          <w:szCs w:val="26"/>
          <w:lang w:val="uk-UA"/>
        </w:rPr>
        <w:t xml:space="preserve">Під час </w:t>
      </w:r>
      <w:r w:rsidR="0054164F">
        <w:rPr>
          <w:rFonts w:ascii="Times New Roman" w:hAnsi="Times New Roman" w:cs="Times New Roman"/>
          <w:bCs/>
          <w:sz w:val="26"/>
          <w:szCs w:val="26"/>
          <w:lang w:val="uk-UA"/>
        </w:rPr>
        <w:t>перебування Коваленка</w:t>
      </w:r>
      <w:r w:rsidR="004E5198">
        <w:rPr>
          <w:rFonts w:ascii="Times New Roman" w:hAnsi="Times New Roman" w:cs="Times New Roman"/>
          <w:bCs/>
          <w:sz w:val="26"/>
          <w:szCs w:val="26"/>
          <w:lang w:val="uk-UA"/>
        </w:rPr>
        <w:t> </w:t>
      </w:r>
      <w:r w:rsidR="0054164F">
        <w:rPr>
          <w:rFonts w:ascii="Times New Roman" w:hAnsi="Times New Roman" w:cs="Times New Roman"/>
          <w:bCs/>
          <w:sz w:val="26"/>
          <w:szCs w:val="26"/>
          <w:lang w:val="uk-UA"/>
        </w:rPr>
        <w:t>П.Л. на посаді судді його батьки</w:t>
      </w:r>
      <w:r w:rsidRPr="00F84AC8">
        <w:rPr>
          <w:rFonts w:ascii="Times New Roman" w:hAnsi="Times New Roman" w:cs="Times New Roman"/>
          <w:bCs/>
          <w:sz w:val="26"/>
          <w:szCs w:val="26"/>
          <w:lang w:val="uk-UA"/>
        </w:rPr>
        <w:t xml:space="preserve"> продовжили купувати вартісну нерухомість. У 2019 та 2020 роках батько та мат</w:t>
      </w:r>
      <w:r w:rsidR="0054164F">
        <w:rPr>
          <w:rFonts w:ascii="Times New Roman" w:hAnsi="Times New Roman" w:cs="Times New Roman"/>
          <w:bCs/>
          <w:sz w:val="26"/>
          <w:szCs w:val="26"/>
          <w:lang w:val="uk-UA"/>
        </w:rPr>
        <w:t>и</w:t>
      </w:r>
      <w:r w:rsidRPr="00F84AC8">
        <w:rPr>
          <w:rFonts w:ascii="Times New Roman" w:hAnsi="Times New Roman" w:cs="Times New Roman"/>
          <w:bCs/>
          <w:sz w:val="26"/>
          <w:szCs w:val="26"/>
          <w:lang w:val="uk-UA"/>
        </w:rPr>
        <w:t xml:space="preserve"> </w:t>
      </w:r>
      <w:r w:rsidR="00080C1D" w:rsidRPr="00F84AC8">
        <w:rPr>
          <w:rFonts w:ascii="Times New Roman" w:hAnsi="Times New Roman" w:cs="Times New Roman"/>
          <w:bCs/>
          <w:sz w:val="26"/>
          <w:szCs w:val="26"/>
          <w:lang w:val="en-US"/>
        </w:rPr>
        <w:t>c</w:t>
      </w:r>
      <w:proofErr w:type="spellStart"/>
      <w:r w:rsidRPr="00F84AC8">
        <w:rPr>
          <w:rFonts w:ascii="Times New Roman" w:hAnsi="Times New Roman" w:cs="Times New Roman"/>
          <w:bCs/>
          <w:sz w:val="26"/>
          <w:szCs w:val="26"/>
          <w:lang w:val="uk-UA"/>
        </w:rPr>
        <w:t>удді</w:t>
      </w:r>
      <w:proofErr w:type="spellEnd"/>
      <w:r w:rsidRPr="00F84AC8">
        <w:rPr>
          <w:rFonts w:ascii="Times New Roman" w:hAnsi="Times New Roman" w:cs="Times New Roman"/>
          <w:bCs/>
          <w:sz w:val="26"/>
          <w:szCs w:val="26"/>
          <w:lang w:val="uk-UA"/>
        </w:rPr>
        <w:t xml:space="preserve"> отримали близько 284</w:t>
      </w:r>
      <w:r w:rsidR="004E5198">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935</w:t>
      </w:r>
      <w:r w:rsidR="004E5198">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грн доходу (близько 11</w:t>
      </w:r>
      <w:r w:rsidR="004E5198">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 xml:space="preserve">400 доларів), </w:t>
      </w:r>
      <w:r w:rsidR="0054164F">
        <w:rPr>
          <w:rFonts w:ascii="Times New Roman" w:hAnsi="Times New Roman" w:cs="Times New Roman"/>
          <w:bCs/>
          <w:sz w:val="26"/>
          <w:szCs w:val="26"/>
          <w:lang w:val="uk-UA"/>
        </w:rPr>
        <w:t xml:space="preserve">водночас вони придбали </w:t>
      </w:r>
      <w:r w:rsidRPr="00F84AC8">
        <w:rPr>
          <w:rFonts w:ascii="Times New Roman" w:hAnsi="Times New Roman" w:cs="Times New Roman"/>
          <w:bCs/>
          <w:sz w:val="26"/>
          <w:szCs w:val="26"/>
          <w:lang w:val="uk-UA"/>
        </w:rPr>
        <w:t xml:space="preserve">новий автомобіль </w:t>
      </w:r>
      <w:r w:rsidR="0054164F">
        <w:rPr>
          <w:rFonts w:ascii="Times New Roman" w:hAnsi="Times New Roman" w:cs="Times New Roman"/>
          <w:bCs/>
          <w:sz w:val="26"/>
          <w:szCs w:val="26"/>
          <w:lang w:val="uk-UA"/>
        </w:rPr>
        <w:t>«</w:t>
      </w:r>
      <w:proofErr w:type="spellStart"/>
      <w:r w:rsidRPr="00F84AC8">
        <w:rPr>
          <w:rFonts w:ascii="Times New Roman" w:hAnsi="Times New Roman" w:cs="Times New Roman"/>
          <w:bCs/>
          <w:sz w:val="26"/>
          <w:szCs w:val="26"/>
          <w:lang w:val="uk-UA"/>
        </w:rPr>
        <w:t>Skoda</w:t>
      </w:r>
      <w:proofErr w:type="spellEnd"/>
      <w:r w:rsidRPr="00F84AC8">
        <w:rPr>
          <w:rFonts w:ascii="Times New Roman" w:hAnsi="Times New Roman" w:cs="Times New Roman"/>
          <w:bCs/>
          <w:sz w:val="26"/>
          <w:szCs w:val="26"/>
          <w:lang w:val="uk-UA"/>
        </w:rPr>
        <w:t xml:space="preserve"> </w:t>
      </w:r>
      <w:proofErr w:type="spellStart"/>
      <w:r w:rsidRPr="00F84AC8">
        <w:rPr>
          <w:rFonts w:ascii="Times New Roman" w:hAnsi="Times New Roman" w:cs="Times New Roman"/>
          <w:bCs/>
          <w:sz w:val="26"/>
          <w:szCs w:val="26"/>
          <w:lang w:val="uk-UA"/>
        </w:rPr>
        <w:t>Kodiaq</w:t>
      </w:r>
      <w:proofErr w:type="spellEnd"/>
      <w:r w:rsidR="0054164F">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ділянки та будинки на вул. Садовій, вели будівництво на них, а потім купили в </w:t>
      </w:r>
      <w:r w:rsidR="0054164F">
        <w:rPr>
          <w:rFonts w:ascii="Times New Roman" w:hAnsi="Times New Roman" w:cs="Times New Roman"/>
          <w:bCs/>
          <w:sz w:val="26"/>
          <w:szCs w:val="26"/>
          <w:lang w:val="uk-UA"/>
        </w:rPr>
        <w:t xml:space="preserve">іпотеку будинок площею 232 </w:t>
      </w:r>
      <w:proofErr w:type="spellStart"/>
      <w:r w:rsidR="0054164F">
        <w:rPr>
          <w:rFonts w:ascii="Times New Roman" w:hAnsi="Times New Roman" w:cs="Times New Roman"/>
          <w:bCs/>
          <w:sz w:val="26"/>
          <w:szCs w:val="26"/>
          <w:lang w:val="uk-UA"/>
        </w:rPr>
        <w:t>кв.м</w:t>
      </w:r>
      <w:proofErr w:type="spellEnd"/>
      <w:r w:rsidRPr="00F84AC8">
        <w:rPr>
          <w:rFonts w:ascii="Times New Roman" w:hAnsi="Times New Roman" w:cs="Times New Roman"/>
          <w:bCs/>
          <w:sz w:val="26"/>
          <w:szCs w:val="26"/>
          <w:lang w:val="uk-UA"/>
        </w:rPr>
        <w:t xml:space="preserve"> </w:t>
      </w:r>
      <w:r w:rsidR="0054164F">
        <w:rPr>
          <w:rFonts w:ascii="Times New Roman" w:hAnsi="Times New Roman" w:cs="Times New Roman"/>
          <w:bCs/>
          <w:sz w:val="26"/>
          <w:szCs w:val="26"/>
          <w:lang w:val="uk-UA"/>
        </w:rPr>
        <w:t>і</w:t>
      </w:r>
      <w:r w:rsidRPr="00F84AC8">
        <w:rPr>
          <w:rFonts w:ascii="Times New Roman" w:hAnsi="Times New Roman" w:cs="Times New Roman"/>
          <w:bCs/>
          <w:sz w:val="26"/>
          <w:szCs w:val="26"/>
          <w:lang w:val="uk-UA"/>
        </w:rPr>
        <w:t xml:space="preserve">з річною виплатою </w:t>
      </w:r>
      <w:r w:rsidR="0054164F">
        <w:rPr>
          <w:rFonts w:ascii="Times New Roman" w:hAnsi="Times New Roman" w:cs="Times New Roman"/>
          <w:bCs/>
          <w:sz w:val="26"/>
          <w:szCs w:val="26"/>
          <w:lang w:val="uk-UA"/>
        </w:rPr>
        <w:t>в</w:t>
      </w:r>
      <w:r w:rsidRPr="00F84AC8">
        <w:rPr>
          <w:rFonts w:ascii="Times New Roman" w:hAnsi="Times New Roman" w:cs="Times New Roman"/>
          <w:bCs/>
          <w:sz w:val="26"/>
          <w:szCs w:val="26"/>
          <w:lang w:val="uk-UA"/>
        </w:rPr>
        <w:t xml:space="preserve"> півмільйона гривень.</w:t>
      </w:r>
    </w:p>
    <w:p w:rsidR="00830F53" w:rsidRPr="00F84AC8" w:rsidRDefault="0070366A" w:rsidP="00830F53">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ГРД зазначила</w:t>
      </w:r>
      <w:r w:rsidR="00830F53" w:rsidRPr="00F84AC8">
        <w:rPr>
          <w:rFonts w:ascii="Times New Roman" w:hAnsi="Times New Roman" w:cs="Times New Roman"/>
          <w:bCs/>
          <w:sz w:val="26"/>
          <w:szCs w:val="26"/>
          <w:lang w:val="uk-UA"/>
        </w:rPr>
        <w:t>, що ці покупки не</w:t>
      </w:r>
      <w:r w:rsidR="0054164F">
        <w:rPr>
          <w:rFonts w:ascii="Times New Roman" w:hAnsi="Times New Roman" w:cs="Times New Roman"/>
          <w:bCs/>
          <w:sz w:val="26"/>
          <w:szCs w:val="26"/>
          <w:lang w:val="uk-UA"/>
        </w:rPr>
        <w:t xml:space="preserve"> зі</w:t>
      </w:r>
      <w:r w:rsidRPr="00F84AC8">
        <w:rPr>
          <w:rFonts w:ascii="Times New Roman" w:hAnsi="Times New Roman" w:cs="Times New Roman"/>
          <w:bCs/>
          <w:sz w:val="26"/>
          <w:szCs w:val="26"/>
          <w:lang w:val="uk-UA"/>
        </w:rPr>
        <w:t xml:space="preserve">ставні з доходами батьків </w:t>
      </w:r>
      <w:r w:rsidR="003750B6"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удді;</w:t>
      </w:r>
    </w:p>
    <w:p w:rsidR="00830F53" w:rsidRPr="00F84AC8" w:rsidRDefault="00830F53" w:rsidP="00830F53">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2</w:t>
      </w:r>
      <w:r w:rsidR="0070366A" w:rsidRPr="00F84AC8">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w:t>
      </w:r>
      <w:r w:rsidR="0070366A"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уддя або пов’язана з ним особа, отримали майно, дохід або вигоду, легальність походження яких, на думку розсудливого спостерігача,</w:t>
      </w:r>
      <w:r w:rsidR="004E5198">
        <w:rPr>
          <w:rFonts w:ascii="Times New Roman" w:hAnsi="Times New Roman" w:cs="Times New Roman"/>
          <w:bCs/>
          <w:sz w:val="26"/>
          <w:szCs w:val="26"/>
          <w:lang w:val="uk-UA"/>
        </w:rPr>
        <w:t xml:space="preserve"> викликає обґрунтовані сумніви.</w:t>
      </w:r>
    </w:p>
    <w:p w:rsidR="00830F53" w:rsidRPr="00F84AC8" w:rsidRDefault="00830F53" w:rsidP="00830F53">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У деклараціях особи, уповноваженої на виконання функцій держави або місцевого самоврядування, за 2016 та 2017 роки </w:t>
      </w:r>
      <w:r w:rsidR="00742ED2"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 xml:space="preserve">уддя вказав право безоплатного користування автомобілем </w:t>
      </w:r>
      <w:r w:rsidR="0054164F">
        <w:rPr>
          <w:rFonts w:ascii="Times New Roman" w:hAnsi="Times New Roman" w:cs="Times New Roman"/>
          <w:bCs/>
          <w:sz w:val="26"/>
          <w:szCs w:val="26"/>
          <w:lang w:val="uk-UA"/>
        </w:rPr>
        <w:t>«</w:t>
      </w:r>
      <w:proofErr w:type="spellStart"/>
      <w:r w:rsidRPr="00F84AC8">
        <w:rPr>
          <w:rFonts w:ascii="Times New Roman" w:hAnsi="Times New Roman" w:cs="Times New Roman"/>
          <w:bCs/>
          <w:sz w:val="26"/>
          <w:szCs w:val="26"/>
          <w:lang w:val="uk-UA"/>
        </w:rPr>
        <w:t>Toyota</w:t>
      </w:r>
      <w:proofErr w:type="spellEnd"/>
      <w:r w:rsidRPr="00F84AC8">
        <w:rPr>
          <w:rFonts w:ascii="Times New Roman" w:hAnsi="Times New Roman" w:cs="Times New Roman"/>
          <w:bCs/>
          <w:sz w:val="26"/>
          <w:szCs w:val="26"/>
          <w:lang w:val="uk-UA"/>
        </w:rPr>
        <w:t xml:space="preserve"> </w:t>
      </w:r>
      <w:proofErr w:type="spellStart"/>
      <w:r w:rsidRPr="00F84AC8">
        <w:rPr>
          <w:rFonts w:ascii="Times New Roman" w:hAnsi="Times New Roman" w:cs="Times New Roman"/>
          <w:bCs/>
          <w:sz w:val="26"/>
          <w:szCs w:val="26"/>
          <w:lang w:val="uk-UA"/>
        </w:rPr>
        <w:t>Auris</w:t>
      </w:r>
      <w:proofErr w:type="spellEnd"/>
      <w:r w:rsidR="0054164F">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2008 року випуску. </w:t>
      </w:r>
      <w:r w:rsidR="0054164F">
        <w:rPr>
          <w:rFonts w:ascii="Times New Roman" w:hAnsi="Times New Roman" w:cs="Times New Roman"/>
          <w:bCs/>
          <w:sz w:val="26"/>
          <w:szCs w:val="26"/>
          <w:lang w:val="uk-UA"/>
        </w:rPr>
        <w:t>Коваленко</w:t>
      </w:r>
      <w:r w:rsidR="004E5198">
        <w:rPr>
          <w:rFonts w:ascii="Times New Roman" w:hAnsi="Times New Roman" w:cs="Times New Roman"/>
          <w:bCs/>
          <w:sz w:val="26"/>
          <w:szCs w:val="26"/>
          <w:lang w:val="uk-UA"/>
        </w:rPr>
        <w:t> </w:t>
      </w:r>
      <w:r w:rsidR="0054164F">
        <w:rPr>
          <w:rFonts w:ascii="Times New Roman" w:hAnsi="Times New Roman" w:cs="Times New Roman"/>
          <w:bCs/>
          <w:sz w:val="26"/>
          <w:szCs w:val="26"/>
          <w:lang w:val="uk-UA"/>
        </w:rPr>
        <w:t>П.Л. зазначив,</w:t>
      </w:r>
      <w:r w:rsidRPr="00F84AC8">
        <w:rPr>
          <w:rFonts w:ascii="Times New Roman" w:hAnsi="Times New Roman" w:cs="Times New Roman"/>
          <w:bCs/>
          <w:sz w:val="26"/>
          <w:szCs w:val="26"/>
          <w:lang w:val="uk-UA"/>
        </w:rPr>
        <w:t xml:space="preserve"> що т</w:t>
      </w:r>
      <w:r w:rsidR="0070366A" w:rsidRPr="00F84AC8">
        <w:rPr>
          <w:rFonts w:ascii="Times New Roman" w:hAnsi="Times New Roman" w:cs="Times New Roman"/>
          <w:bCs/>
          <w:sz w:val="26"/>
          <w:szCs w:val="26"/>
          <w:lang w:val="uk-UA"/>
        </w:rPr>
        <w:t xml:space="preserve">аке право </w:t>
      </w:r>
      <w:proofErr w:type="spellStart"/>
      <w:r w:rsidR="0070366A" w:rsidRPr="00F84AC8">
        <w:rPr>
          <w:rFonts w:ascii="Times New Roman" w:hAnsi="Times New Roman" w:cs="Times New Roman"/>
          <w:bCs/>
          <w:sz w:val="26"/>
          <w:szCs w:val="26"/>
          <w:lang w:val="uk-UA"/>
        </w:rPr>
        <w:t>виникло</w:t>
      </w:r>
      <w:proofErr w:type="spellEnd"/>
      <w:r w:rsidR="0070366A" w:rsidRPr="00F84AC8">
        <w:rPr>
          <w:rFonts w:ascii="Times New Roman" w:hAnsi="Times New Roman" w:cs="Times New Roman"/>
          <w:bCs/>
          <w:sz w:val="26"/>
          <w:szCs w:val="26"/>
          <w:lang w:val="uk-UA"/>
        </w:rPr>
        <w:t xml:space="preserve"> в нього 16 травня </w:t>
      </w:r>
      <w:r w:rsidRPr="00F84AC8">
        <w:rPr>
          <w:rFonts w:ascii="Times New Roman" w:hAnsi="Times New Roman" w:cs="Times New Roman"/>
          <w:bCs/>
          <w:sz w:val="26"/>
          <w:szCs w:val="26"/>
          <w:lang w:val="uk-UA"/>
        </w:rPr>
        <w:t>2016 року.</w:t>
      </w:r>
    </w:p>
    <w:p w:rsidR="00830F53" w:rsidRPr="00F84AC8" w:rsidRDefault="0054164F" w:rsidP="0070366A">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Цей</w:t>
      </w:r>
      <w:r w:rsidR="00830F53" w:rsidRPr="00F84AC8">
        <w:rPr>
          <w:rFonts w:ascii="Times New Roman" w:hAnsi="Times New Roman" w:cs="Times New Roman"/>
          <w:bCs/>
          <w:sz w:val="26"/>
          <w:szCs w:val="26"/>
          <w:lang w:val="uk-UA"/>
        </w:rPr>
        <w:t xml:space="preserve"> автомобіль на праві власності належить </w:t>
      </w:r>
      <w:r w:rsidR="0070366A" w:rsidRPr="00F84AC8">
        <w:rPr>
          <w:rFonts w:ascii="Times New Roman" w:hAnsi="Times New Roman" w:cs="Times New Roman"/>
          <w:bCs/>
          <w:sz w:val="26"/>
          <w:szCs w:val="26"/>
          <w:lang w:val="uk-UA"/>
        </w:rPr>
        <w:t>особі, яка</w:t>
      </w:r>
      <w:r w:rsidR="00830F53" w:rsidRPr="00F84AC8">
        <w:rPr>
          <w:rFonts w:ascii="Times New Roman" w:hAnsi="Times New Roman" w:cs="Times New Roman"/>
          <w:bCs/>
          <w:sz w:val="26"/>
          <w:szCs w:val="26"/>
          <w:lang w:val="uk-UA"/>
        </w:rPr>
        <w:t xml:space="preserve"> не є членом сім</w:t>
      </w:r>
      <w:r>
        <w:rPr>
          <w:rFonts w:ascii="Times New Roman" w:hAnsi="Times New Roman" w:cs="Times New Roman"/>
          <w:bCs/>
          <w:sz w:val="26"/>
          <w:szCs w:val="26"/>
          <w:lang w:val="uk-UA"/>
        </w:rPr>
        <w:t>’</w:t>
      </w:r>
      <w:r w:rsidR="00830F53" w:rsidRPr="00F84AC8">
        <w:rPr>
          <w:rFonts w:ascii="Times New Roman" w:hAnsi="Times New Roman" w:cs="Times New Roman"/>
          <w:bCs/>
          <w:sz w:val="26"/>
          <w:szCs w:val="26"/>
          <w:lang w:val="uk-UA"/>
        </w:rPr>
        <w:t>ї чи пов</w:t>
      </w:r>
      <w:r>
        <w:rPr>
          <w:rFonts w:ascii="Times New Roman" w:hAnsi="Times New Roman" w:cs="Times New Roman"/>
          <w:bCs/>
          <w:sz w:val="26"/>
          <w:szCs w:val="26"/>
          <w:lang w:val="uk-UA"/>
        </w:rPr>
        <w:t>’</w:t>
      </w:r>
      <w:r w:rsidR="00830F53" w:rsidRPr="00F84AC8">
        <w:rPr>
          <w:rFonts w:ascii="Times New Roman" w:hAnsi="Times New Roman" w:cs="Times New Roman"/>
          <w:bCs/>
          <w:sz w:val="26"/>
          <w:szCs w:val="26"/>
          <w:lang w:val="uk-UA"/>
        </w:rPr>
        <w:t xml:space="preserve">язаною з </w:t>
      </w:r>
      <w:r w:rsidR="00742ED2" w:rsidRPr="00F84AC8">
        <w:rPr>
          <w:rFonts w:ascii="Times New Roman" w:hAnsi="Times New Roman" w:cs="Times New Roman"/>
          <w:bCs/>
          <w:sz w:val="26"/>
          <w:szCs w:val="26"/>
          <w:lang w:val="uk-UA"/>
        </w:rPr>
        <w:t>с</w:t>
      </w:r>
      <w:r w:rsidR="00830F53" w:rsidRPr="00F84AC8">
        <w:rPr>
          <w:rFonts w:ascii="Times New Roman" w:hAnsi="Times New Roman" w:cs="Times New Roman"/>
          <w:bCs/>
          <w:sz w:val="26"/>
          <w:szCs w:val="26"/>
          <w:lang w:val="uk-UA"/>
        </w:rPr>
        <w:t>уддею особою.</w:t>
      </w:r>
    </w:p>
    <w:p w:rsidR="00830F53" w:rsidRPr="00F84AC8" w:rsidRDefault="0054164F" w:rsidP="00830F53">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ГРД</w:t>
      </w:r>
      <w:r w:rsidR="00830F53" w:rsidRPr="00F84AC8">
        <w:rPr>
          <w:rFonts w:ascii="Times New Roman" w:hAnsi="Times New Roman" w:cs="Times New Roman"/>
          <w:bCs/>
          <w:sz w:val="26"/>
          <w:szCs w:val="26"/>
          <w:lang w:val="uk-UA"/>
        </w:rPr>
        <w:t xml:space="preserve"> також звертає увагу, що до цього </w:t>
      </w:r>
      <w:r w:rsidR="00742ED2" w:rsidRPr="00F84AC8">
        <w:rPr>
          <w:rFonts w:ascii="Times New Roman" w:hAnsi="Times New Roman" w:cs="Times New Roman"/>
          <w:bCs/>
          <w:sz w:val="26"/>
          <w:szCs w:val="26"/>
          <w:lang w:val="uk-UA"/>
        </w:rPr>
        <w:t>с</w:t>
      </w:r>
      <w:r w:rsidR="00830F53" w:rsidRPr="00F84AC8">
        <w:rPr>
          <w:rFonts w:ascii="Times New Roman" w:hAnsi="Times New Roman" w:cs="Times New Roman"/>
          <w:bCs/>
          <w:sz w:val="26"/>
          <w:szCs w:val="26"/>
          <w:lang w:val="uk-UA"/>
        </w:rPr>
        <w:t xml:space="preserve">уддя користувався автомобілем </w:t>
      </w:r>
      <w:r>
        <w:rPr>
          <w:rFonts w:ascii="Times New Roman" w:hAnsi="Times New Roman" w:cs="Times New Roman"/>
          <w:bCs/>
          <w:sz w:val="26"/>
          <w:szCs w:val="26"/>
          <w:lang w:val="uk-UA"/>
        </w:rPr>
        <w:t>«</w:t>
      </w:r>
      <w:proofErr w:type="spellStart"/>
      <w:r w:rsidR="00830F53" w:rsidRPr="00F84AC8">
        <w:rPr>
          <w:rFonts w:ascii="Times New Roman" w:hAnsi="Times New Roman" w:cs="Times New Roman"/>
          <w:bCs/>
          <w:sz w:val="26"/>
          <w:szCs w:val="26"/>
          <w:lang w:val="uk-UA"/>
        </w:rPr>
        <w:t>Skoda</w:t>
      </w:r>
      <w:proofErr w:type="spellEnd"/>
      <w:r w:rsidR="00830F53" w:rsidRPr="00F84AC8">
        <w:rPr>
          <w:rFonts w:ascii="Times New Roman" w:hAnsi="Times New Roman" w:cs="Times New Roman"/>
          <w:bCs/>
          <w:sz w:val="26"/>
          <w:szCs w:val="26"/>
          <w:lang w:val="uk-UA"/>
        </w:rPr>
        <w:t xml:space="preserve"> </w:t>
      </w:r>
      <w:proofErr w:type="spellStart"/>
      <w:r w:rsidR="00830F53" w:rsidRPr="00F84AC8">
        <w:rPr>
          <w:rFonts w:ascii="Times New Roman" w:hAnsi="Times New Roman" w:cs="Times New Roman"/>
          <w:bCs/>
          <w:sz w:val="26"/>
          <w:szCs w:val="26"/>
          <w:lang w:val="uk-UA"/>
        </w:rPr>
        <w:t>Octavia</w:t>
      </w:r>
      <w:proofErr w:type="spellEnd"/>
      <w:r>
        <w:rPr>
          <w:rFonts w:ascii="Times New Roman" w:hAnsi="Times New Roman" w:cs="Times New Roman"/>
          <w:bCs/>
          <w:sz w:val="26"/>
          <w:szCs w:val="26"/>
          <w:lang w:val="uk-UA"/>
        </w:rPr>
        <w:t>»</w:t>
      </w:r>
      <w:r w:rsidR="00830F53" w:rsidRPr="00F84AC8">
        <w:rPr>
          <w:rFonts w:ascii="Times New Roman" w:hAnsi="Times New Roman" w:cs="Times New Roman"/>
          <w:bCs/>
          <w:sz w:val="26"/>
          <w:szCs w:val="26"/>
          <w:lang w:val="uk-UA"/>
        </w:rPr>
        <w:t xml:space="preserve">, власником якого був </w:t>
      </w:r>
      <w:r>
        <w:rPr>
          <w:rFonts w:ascii="Times New Roman" w:hAnsi="Times New Roman" w:cs="Times New Roman"/>
          <w:bCs/>
          <w:sz w:val="26"/>
          <w:szCs w:val="26"/>
          <w:lang w:val="uk-UA"/>
        </w:rPr>
        <w:t xml:space="preserve">його </w:t>
      </w:r>
      <w:r w:rsidR="004E5198">
        <w:rPr>
          <w:rFonts w:ascii="Times New Roman" w:hAnsi="Times New Roman" w:cs="Times New Roman"/>
          <w:bCs/>
          <w:sz w:val="26"/>
          <w:szCs w:val="26"/>
          <w:lang w:val="uk-UA"/>
        </w:rPr>
        <w:t>батько.</w:t>
      </w:r>
    </w:p>
    <w:p w:rsidR="00830F53" w:rsidRPr="00F84AC8" w:rsidRDefault="00830F53" w:rsidP="00830F53">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У подальших деклараціях особи, уповноваженої на виконання функцій держави або місцевого самоврядування, за 2018 та 2019 роки дружина </w:t>
      </w:r>
      <w:r w:rsidR="00742ED2"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 xml:space="preserve">удді вказала право безоплатного користування іншим автомобілем – </w:t>
      </w:r>
      <w:r w:rsidR="0054164F">
        <w:rPr>
          <w:rFonts w:ascii="Times New Roman" w:hAnsi="Times New Roman" w:cs="Times New Roman"/>
          <w:bCs/>
          <w:sz w:val="26"/>
          <w:szCs w:val="26"/>
          <w:lang w:val="uk-UA"/>
        </w:rPr>
        <w:t>«</w:t>
      </w:r>
      <w:proofErr w:type="spellStart"/>
      <w:r w:rsidRPr="00F84AC8">
        <w:rPr>
          <w:rFonts w:ascii="Times New Roman" w:hAnsi="Times New Roman" w:cs="Times New Roman"/>
          <w:bCs/>
          <w:sz w:val="26"/>
          <w:szCs w:val="26"/>
          <w:lang w:val="uk-UA"/>
        </w:rPr>
        <w:t>Volkswagen</w:t>
      </w:r>
      <w:proofErr w:type="spellEnd"/>
      <w:r w:rsidRPr="00F84AC8">
        <w:rPr>
          <w:rFonts w:ascii="Times New Roman" w:hAnsi="Times New Roman" w:cs="Times New Roman"/>
          <w:bCs/>
          <w:sz w:val="26"/>
          <w:szCs w:val="26"/>
          <w:lang w:val="uk-UA"/>
        </w:rPr>
        <w:t xml:space="preserve"> </w:t>
      </w:r>
      <w:proofErr w:type="spellStart"/>
      <w:r w:rsidRPr="00F84AC8">
        <w:rPr>
          <w:rFonts w:ascii="Times New Roman" w:hAnsi="Times New Roman" w:cs="Times New Roman"/>
          <w:bCs/>
          <w:sz w:val="26"/>
          <w:szCs w:val="26"/>
          <w:lang w:val="uk-UA"/>
        </w:rPr>
        <w:t>Jetta</w:t>
      </w:r>
      <w:proofErr w:type="spellEnd"/>
      <w:r w:rsidR="0054164F">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2016 року випуску.</w:t>
      </w:r>
    </w:p>
    <w:p w:rsidR="00830F53" w:rsidRPr="00F84AC8" w:rsidRDefault="003058D1" w:rsidP="00830F53">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Коваленко П.Л.</w:t>
      </w:r>
      <w:r w:rsidR="00830F53" w:rsidRPr="00F84AC8">
        <w:rPr>
          <w:rFonts w:ascii="Times New Roman" w:hAnsi="Times New Roman" w:cs="Times New Roman"/>
          <w:bCs/>
          <w:sz w:val="26"/>
          <w:szCs w:val="26"/>
          <w:lang w:val="uk-UA"/>
        </w:rPr>
        <w:t xml:space="preserve"> вказав, що право користуван</w:t>
      </w:r>
      <w:r w:rsidR="0070366A" w:rsidRPr="00F84AC8">
        <w:rPr>
          <w:rFonts w:ascii="Times New Roman" w:hAnsi="Times New Roman" w:cs="Times New Roman"/>
          <w:bCs/>
          <w:sz w:val="26"/>
          <w:szCs w:val="26"/>
          <w:lang w:val="uk-UA"/>
        </w:rPr>
        <w:t xml:space="preserve">ня </w:t>
      </w:r>
      <w:r>
        <w:rPr>
          <w:rFonts w:ascii="Times New Roman" w:hAnsi="Times New Roman" w:cs="Times New Roman"/>
          <w:bCs/>
          <w:sz w:val="26"/>
          <w:szCs w:val="26"/>
          <w:lang w:val="uk-UA"/>
        </w:rPr>
        <w:t>цим автомобілем в</w:t>
      </w:r>
      <w:r w:rsidR="0070366A" w:rsidRPr="00F84AC8">
        <w:rPr>
          <w:rFonts w:ascii="Times New Roman" w:hAnsi="Times New Roman" w:cs="Times New Roman"/>
          <w:bCs/>
          <w:sz w:val="26"/>
          <w:szCs w:val="26"/>
          <w:lang w:val="uk-UA"/>
        </w:rPr>
        <w:t xml:space="preserve"> його дружини </w:t>
      </w:r>
      <w:proofErr w:type="spellStart"/>
      <w:r w:rsidR="0070366A" w:rsidRPr="00F84AC8">
        <w:rPr>
          <w:rFonts w:ascii="Times New Roman" w:hAnsi="Times New Roman" w:cs="Times New Roman"/>
          <w:bCs/>
          <w:sz w:val="26"/>
          <w:szCs w:val="26"/>
          <w:lang w:val="uk-UA"/>
        </w:rPr>
        <w:t>виникло</w:t>
      </w:r>
      <w:proofErr w:type="spellEnd"/>
      <w:r w:rsidR="0070366A" w:rsidRPr="00F84AC8">
        <w:rPr>
          <w:rFonts w:ascii="Times New Roman" w:hAnsi="Times New Roman" w:cs="Times New Roman"/>
          <w:bCs/>
          <w:sz w:val="26"/>
          <w:szCs w:val="26"/>
          <w:lang w:val="uk-UA"/>
        </w:rPr>
        <w:t xml:space="preserve"> 01 травня </w:t>
      </w:r>
      <w:r w:rsidR="00830F53" w:rsidRPr="00F84AC8">
        <w:rPr>
          <w:rFonts w:ascii="Times New Roman" w:hAnsi="Times New Roman" w:cs="Times New Roman"/>
          <w:bCs/>
          <w:sz w:val="26"/>
          <w:szCs w:val="26"/>
          <w:lang w:val="uk-UA"/>
        </w:rPr>
        <w:t>2018 року.</w:t>
      </w:r>
    </w:p>
    <w:p w:rsidR="00830F53" w:rsidRPr="00F84AC8" w:rsidRDefault="003058D1" w:rsidP="0070366A">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Зазначене </w:t>
      </w:r>
      <w:r w:rsidR="00830F53" w:rsidRPr="00F84AC8">
        <w:rPr>
          <w:rFonts w:ascii="Times New Roman" w:hAnsi="Times New Roman" w:cs="Times New Roman"/>
          <w:bCs/>
          <w:sz w:val="26"/>
          <w:szCs w:val="26"/>
          <w:lang w:val="uk-UA"/>
        </w:rPr>
        <w:t xml:space="preserve">авто на праві власності належить </w:t>
      </w:r>
      <w:r w:rsidR="0070366A" w:rsidRPr="00F84AC8">
        <w:rPr>
          <w:rFonts w:ascii="Times New Roman" w:hAnsi="Times New Roman" w:cs="Times New Roman"/>
          <w:bCs/>
          <w:sz w:val="26"/>
          <w:szCs w:val="26"/>
          <w:lang w:val="uk-UA"/>
        </w:rPr>
        <w:t xml:space="preserve">особі, </w:t>
      </w:r>
      <w:r w:rsidR="00830F53" w:rsidRPr="00F84AC8">
        <w:rPr>
          <w:rFonts w:ascii="Times New Roman" w:hAnsi="Times New Roman" w:cs="Times New Roman"/>
          <w:bCs/>
          <w:sz w:val="26"/>
          <w:szCs w:val="26"/>
          <w:lang w:val="uk-UA"/>
        </w:rPr>
        <w:t xml:space="preserve">яка за довіреностями неодноразово </w:t>
      </w:r>
      <w:r>
        <w:rPr>
          <w:rFonts w:ascii="Times New Roman" w:hAnsi="Times New Roman" w:cs="Times New Roman"/>
          <w:bCs/>
          <w:sz w:val="26"/>
          <w:szCs w:val="26"/>
          <w:lang w:val="uk-UA"/>
        </w:rPr>
        <w:t>продавала</w:t>
      </w:r>
      <w:r w:rsidR="00830F53" w:rsidRPr="00F84AC8">
        <w:rPr>
          <w:rFonts w:ascii="Times New Roman" w:hAnsi="Times New Roman" w:cs="Times New Roman"/>
          <w:bCs/>
          <w:sz w:val="26"/>
          <w:szCs w:val="26"/>
          <w:lang w:val="uk-UA"/>
        </w:rPr>
        <w:t xml:space="preserve"> будинк</w:t>
      </w:r>
      <w:r>
        <w:rPr>
          <w:rFonts w:ascii="Times New Roman" w:hAnsi="Times New Roman" w:cs="Times New Roman"/>
          <w:bCs/>
          <w:sz w:val="26"/>
          <w:szCs w:val="26"/>
          <w:lang w:val="uk-UA"/>
        </w:rPr>
        <w:t>и</w:t>
      </w:r>
      <w:r w:rsidR="00830F53" w:rsidRPr="00F84AC8">
        <w:rPr>
          <w:rFonts w:ascii="Times New Roman" w:hAnsi="Times New Roman" w:cs="Times New Roman"/>
          <w:bCs/>
          <w:sz w:val="26"/>
          <w:szCs w:val="26"/>
          <w:lang w:val="uk-UA"/>
        </w:rPr>
        <w:t xml:space="preserve"> та житлов</w:t>
      </w:r>
      <w:r>
        <w:rPr>
          <w:rFonts w:ascii="Times New Roman" w:hAnsi="Times New Roman" w:cs="Times New Roman"/>
          <w:bCs/>
          <w:sz w:val="26"/>
          <w:szCs w:val="26"/>
          <w:lang w:val="uk-UA"/>
        </w:rPr>
        <w:t>і</w:t>
      </w:r>
      <w:r w:rsidR="00830F53" w:rsidRPr="00F84AC8">
        <w:rPr>
          <w:rFonts w:ascii="Times New Roman" w:hAnsi="Times New Roman" w:cs="Times New Roman"/>
          <w:bCs/>
          <w:sz w:val="26"/>
          <w:szCs w:val="26"/>
          <w:lang w:val="uk-UA"/>
        </w:rPr>
        <w:t xml:space="preserve"> ділян</w:t>
      </w:r>
      <w:r>
        <w:rPr>
          <w:rFonts w:ascii="Times New Roman" w:hAnsi="Times New Roman" w:cs="Times New Roman"/>
          <w:bCs/>
          <w:sz w:val="26"/>
          <w:szCs w:val="26"/>
          <w:lang w:val="uk-UA"/>
        </w:rPr>
        <w:t>ки</w:t>
      </w:r>
      <w:r w:rsidR="00830F53" w:rsidRPr="00F84AC8">
        <w:rPr>
          <w:rFonts w:ascii="Times New Roman" w:hAnsi="Times New Roman" w:cs="Times New Roman"/>
          <w:bCs/>
          <w:sz w:val="26"/>
          <w:szCs w:val="26"/>
          <w:lang w:val="uk-UA"/>
        </w:rPr>
        <w:t xml:space="preserve"> матері </w:t>
      </w:r>
      <w:r w:rsidR="00742ED2" w:rsidRPr="00F84AC8">
        <w:rPr>
          <w:rFonts w:ascii="Times New Roman" w:hAnsi="Times New Roman" w:cs="Times New Roman"/>
          <w:bCs/>
          <w:sz w:val="26"/>
          <w:szCs w:val="26"/>
          <w:lang w:val="uk-UA"/>
        </w:rPr>
        <w:t>с</w:t>
      </w:r>
      <w:r w:rsidR="00080C1D" w:rsidRPr="00F84AC8">
        <w:rPr>
          <w:rFonts w:ascii="Times New Roman" w:hAnsi="Times New Roman" w:cs="Times New Roman"/>
          <w:bCs/>
          <w:sz w:val="26"/>
          <w:szCs w:val="26"/>
          <w:lang w:val="uk-UA"/>
        </w:rPr>
        <w:t>удді</w:t>
      </w:r>
      <w:r w:rsidR="00830F53" w:rsidRPr="00F84AC8">
        <w:rPr>
          <w:rFonts w:ascii="Times New Roman" w:hAnsi="Times New Roman" w:cs="Times New Roman"/>
          <w:bCs/>
          <w:sz w:val="26"/>
          <w:szCs w:val="26"/>
          <w:lang w:val="uk-UA"/>
        </w:rPr>
        <w:t xml:space="preserve"> (за заниженою вартістю).</w:t>
      </w:r>
    </w:p>
    <w:p w:rsidR="00830F53" w:rsidRPr="00F84AC8" w:rsidRDefault="00830F53" w:rsidP="00830F53">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А тому</w:t>
      </w:r>
      <w:r w:rsidR="003058D1">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у </w:t>
      </w:r>
      <w:r w:rsidR="0070366A" w:rsidRPr="00F84AC8">
        <w:rPr>
          <w:rFonts w:ascii="Times New Roman" w:hAnsi="Times New Roman" w:cs="Times New Roman"/>
          <w:bCs/>
          <w:sz w:val="26"/>
          <w:szCs w:val="26"/>
          <w:lang w:val="uk-UA"/>
        </w:rPr>
        <w:t>ГРД</w:t>
      </w:r>
      <w:r w:rsidRPr="00F84AC8">
        <w:rPr>
          <w:rFonts w:ascii="Times New Roman" w:hAnsi="Times New Roman" w:cs="Times New Roman"/>
          <w:bCs/>
          <w:sz w:val="26"/>
          <w:szCs w:val="26"/>
          <w:lang w:val="uk-UA"/>
        </w:rPr>
        <w:t xml:space="preserve"> виникають обґрунтовані сумніви, що керування</w:t>
      </w:r>
      <w:r w:rsidR="003058D1">
        <w:rPr>
          <w:rFonts w:ascii="Times New Roman" w:hAnsi="Times New Roman" w:cs="Times New Roman"/>
          <w:bCs/>
          <w:sz w:val="26"/>
          <w:szCs w:val="26"/>
          <w:lang w:val="uk-UA"/>
        </w:rPr>
        <w:t xml:space="preserve"> транспортним засобом</w:t>
      </w:r>
      <w:r w:rsidRPr="00F84AC8">
        <w:rPr>
          <w:rFonts w:ascii="Times New Roman" w:hAnsi="Times New Roman" w:cs="Times New Roman"/>
          <w:bCs/>
          <w:sz w:val="26"/>
          <w:szCs w:val="26"/>
          <w:lang w:val="uk-UA"/>
        </w:rPr>
        <w:t xml:space="preserve"> за довіреністю було саме безоплатним користуванням, а не прихованим правочином купівлі-продажу авто на третю особу.</w:t>
      </w:r>
    </w:p>
    <w:p w:rsidR="00830F53" w:rsidRPr="00F84AC8" w:rsidRDefault="00830F53" w:rsidP="00830F53">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Крім цього, навіть саме безоплатне користування автомобілем, яке належить особі, що не є близькою особою </w:t>
      </w:r>
      <w:r w:rsidR="00742ED2"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 xml:space="preserve">удді, містить ознаки подарунка </w:t>
      </w:r>
      <w:r w:rsidR="003058D1">
        <w:rPr>
          <w:rFonts w:ascii="Times New Roman" w:hAnsi="Times New Roman" w:cs="Times New Roman"/>
          <w:bCs/>
          <w:sz w:val="26"/>
          <w:szCs w:val="26"/>
          <w:lang w:val="uk-UA"/>
        </w:rPr>
        <w:t>в</w:t>
      </w:r>
      <w:r w:rsidRPr="00F84AC8">
        <w:rPr>
          <w:rFonts w:ascii="Times New Roman" w:hAnsi="Times New Roman" w:cs="Times New Roman"/>
          <w:bCs/>
          <w:sz w:val="26"/>
          <w:szCs w:val="26"/>
          <w:lang w:val="uk-UA"/>
        </w:rPr>
        <w:t xml:space="preserve"> розумінні Зак</w:t>
      </w:r>
      <w:r w:rsidR="0070366A" w:rsidRPr="00F84AC8">
        <w:rPr>
          <w:rFonts w:ascii="Times New Roman" w:hAnsi="Times New Roman" w:cs="Times New Roman"/>
          <w:bCs/>
          <w:sz w:val="26"/>
          <w:szCs w:val="26"/>
          <w:lang w:val="uk-UA"/>
        </w:rPr>
        <w:t xml:space="preserve">ону </w:t>
      </w:r>
      <w:r w:rsidR="003058D1">
        <w:rPr>
          <w:rFonts w:ascii="Times New Roman" w:hAnsi="Times New Roman" w:cs="Times New Roman"/>
          <w:bCs/>
          <w:sz w:val="26"/>
          <w:szCs w:val="26"/>
          <w:lang w:val="uk-UA"/>
        </w:rPr>
        <w:t xml:space="preserve">України </w:t>
      </w:r>
      <w:r w:rsidR="0070366A" w:rsidRPr="00F84AC8">
        <w:rPr>
          <w:rFonts w:ascii="Times New Roman" w:hAnsi="Times New Roman" w:cs="Times New Roman"/>
          <w:bCs/>
          <w:sz w:val="26"/>
          <w:szCs w:val="26"/>
          <w:lang w:val="uk-UA"/>
        </w:rPr>
        <w:t>«Про запобігання корупції»;</w:t>
      </w:r>
    </w:p>
    <w:p w:rsidR="00830F53" w:rsidRPr="00F84AC8" w:rsidRDefault="00830F53" w:rsidP="00830F53">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3</w:t>
      </w:r>
      <w:r w:rsidR="0070366A" w:rsidRPr="00F84AC8">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w:t>
      </w:r>
      <w:r w:rsidR="0070366A" w:rsidRPr="00F84AC8">
        <w:rPr>
          <w:rFonts w:ascii="Times New Roman" w:hAnsi="Times New Roman" w:cs="Times New Roman"/>
          <w:bCs/>
          <w:sz w:val="26"/>
          <w:szCs w:val="26"/>
          <w:lang w:val="uk-UA"/>
        </w:rPr>
        <w:t>д</w:t>
      </w:r>
      <w:r w:rsidRPr="00F84AC8">
        <w:rPr>
          <w:rFonts w:ascii="Times New Roman" w:hAnsi="Times New Roman" w:cs="Times New Roman"/>
          <w:bCs/>
          <w:sz w:val="26"/>
          <w:szCs w:val="26"/>
          <w:lang w:val="uk-UA"/>
        </w:rPr>
        <w:t xml:space="preserve">ружина </w:t>
      </w:r>
      <w:r w:rsidR="00742ED2"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удді купила квартиру за заниженою вартістю. Рівень життя сім</w:t>
      </w:r>
      <w:r w:rsidR="003058D1">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ї </w:t>
      </w:r>
      <w:r w:rsidR="00742ED2"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 xml:space="preserve">удді не відповідає задекларованим статкам. </w:t>
      </w:r>
      <w:r w:rsidR="003058D1">
        <w:rPr>
          <w:rFonts w:ascii="Times New Roman" w:hAnsi="Times New Roman" w:cs="Times New Roman"/>
          <w:bCs/>
          <w:sz w:val="26"/>
          <w:szCs w:val="26"/>
          <w:lang w:val="uk-UA"/>
        </w:rPr>
        <w:t>Коваленко</w:t>
      </w:r>
      <w:r w:rsidR="004E5198">
        <w:rPr>
          <w:rFonts w:ascii="Times New Roman" w:hAnsi="Times New Roman" w:cs="Times New Roman"/>
          <w:bCs/>
          <w:sz w:val="26"/>
          <w:szCs w:val="26"/>
          <w:lang w:val="uk-UA"/>
        </w:rPr>
        <w:t> </w:t>
      </w:r>
      <w:r w:rsidR="003058D1">
        <w:rPr>
          <w:rFonts w:ascii="Times New Roman" w:hAnsi="Times New Roman" w:cs="Times New Roman"/>
          <w:bCs/>
          <w:sz w:val="26"/>
          <w:szCs w:val="26"/>
          <w:lang w:val="uk-UA"/>
        </w:rPr>
        <w:t>П.Л.</w:t>
      </w:r>
      <w:r w:rsidRPr="00F84AC8">
        <w:rPr>
          <w:rFonts w:ascii="Times New Roman" w:hAnsi="Times New Roman" w:cs="Times New Roman"/>
          <w:bCs/>
          <w:sz w:val="26"/>
          <w:szCs w:val="26"/>
          <w:lang w:val="uk-UA"/>
        </w:rPr>
        <w:t xml:space="preserve"> не вжив заходів для з</w:t>
      </w:r>
      <w:r w:rsidR="003058D1">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ясування майнового стану осіб, стосовно як</w:t>
      </w:r>
      <w:r w:rsidR="00404794">
        <w:rPr>
          <w:rFonts w:ascii="Times New Roman" w:hAnsi="Times New Roman" w:cs="Times New Roman"/>
          <w:bCs/>
          <w:sz w:val="26"/>
          <w:szCs w:val="26"/>
          <w:lang w:val="uk-UA"/>
        </w:rPr>
        <w:t>их він має подавати декларації.</w:t>
      </w:r>
    </w:p>
    <w:p w:rsidR="00830F53" w:rsidRPr="00F84AC8" w:rsidRDefault="00830F53" w:rsidP="00830F53">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У щорічній декларації особи, уповноваженої на виконання функцій держави або місцевого самоврядування, за 2016 рік </w:t>
      </w:r>
      <w:r w:rsidR="00742ED2"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уддя вказав право власності дружини на квартиру площею 44</w:t>
      </w:r>
      <w:r w:rsidR="004E5198">
        <w:rPr>
          <w:rFonts w:ascii="Times New Roman" w:hAnsi="Times New Roman" w:cs="Times New Roman"/>
          <w:bCs/>
          <w:sz w:val="26"/>
          <w:szCs w:val="26"/>
          <w:lang w:val="uk-UA"/>
        </w:rPr>
        <w:t> </w:t>
      </w:r>
      <w:proofErr w:type="spellStart"/>
      <w:r w:rsidRPr="00F84AC8">
        <w:rPr>
          <w:rFonts w:ascii="Times New Roman" w:hAnsi="Times New Roman" w:cs="Times New Roman"/>
          <w:bCs/>
          <w:sz w:val="26"/>
          <w:szCs w:val="26"/>
          <w:lang w:val="uk-UA"/>
        </w:rPr>
        <w:t>кв.м</w:t>
      </w:r>
      <w:proofErr w:type="spellEnd"/>
      <w:r w:rsidR="003058D1">
        <w:rPr>
          <w:rFonts w:ascii="Times New Roman" w:hAnsi="Times New Roman" w:cs="Times New Roman"/>
          <w:bCs/>
          <w:sz w:val="26"/>
          <w:szCs w:val="26"/>
          <w:lang w:val="uk-UA"/>
        </w:rPr>
        <w:t xml:space="preserve"> у м. Мелітополь,</w:t>
      </w:r>
      <w:r w:rsidRPr="00F84AC8">
        <w:rPr>
          <w:rFonts w:ascii="Times New Roman" w:hAnsi="Times New Roman" w:cs="Times New Roman"/>
          <w:bCs/>
          <w:sz w:val="26"/>
          <w:szCs w:val="26"/>
          <w:lang w:val="uk-UA"/>
        </w:rPr>
        <w:t xml:space="preserve"> </w:t>
      </w:r>
      <w:r w:rsidR="003058D1">
        <w:rPr>
          <w:rFonts w:ascii="Times New Roman" w:hAnsi="Times New Roman" w:cs="Times New Roman"/>
          <w:bCs/>
          <w:sz w:val="26"/>
          <w:szCs w:val="26"/>
          <w:lang w:val="uk-UA"/>
        </w:rPr>
        <w:t>набуте</w:t>
      </w:r>
      <w:r w:rsidRPr="00F84AC8">
        <w:rPr>
          <w:rFonts w:ascii="Times New Roman" w:hAnsi="Times New Roman" w:cs="Times New Roman"/>
          <w:bCs/>
          <w:sz w:val="26"/>
          <w:szCs w:val="26"/>
          <w:lang w:val="uk-UA"/>
        </w:rPr>
        <w:t xml:space="preserve"> за </w:t>
      </w:r>
      <w:r w:rsidR="0070366A" w:rsidRPr="00F84AC8">
        <w:rPr>
          <w:rFonts w:ascii="Times New Roman" w:hAnsi="Times New Roman" w:cs="Times New Roman"/>
          <w:bCs/>
          <w:sz w:val="26"/>
          <w:szCs w:val="26"/>
          <w:lang w:val="uk-UA"/>
        </w:rPr>
        <w:t>договором купівлі-продажу 23</w:t>
      </w:r>
      <w:r w:rsidR="004E5198">
        <w:rPr>
          <w:rFonts w:ascii="Times New Roman" w:hAnsi="Times New Roman" w:cs="Times New Roman"/>
          <w:bCs/>
          <w:sz w:val="26"/>
          <w:szCs w:val="26"/>
          <w:lang w:val="uk-UA"/>
        </w:rPr>
        <w:t> </w:t>
      </w:r>
      <w:r w:rsidR="0070366A" w:rsidRPr="00F84AC8">
        <w:rPr>
          <w:rFonts w:ascii="Times New Roman" w:hAnsi="Times New Roman" w:cs="Times New Roman"/>
          <w:bCs/>
          <w:sz w:val="26"/>
          <w:szCs w:val="26"/>
          <w:lang w:val="uk-UA"/>
        </w:rPr>
        <w:t xml:space="preserve">червня </w:t>
      </w:r>
      <w:r w:rsidRPr="00F84AC8">
        <w:rPr>
          <w:rFonts w:ascii="Times New Roman" w:hAnsi="Times New Roman" w:cs="Times New Roman"/>
          <w:bCs/>
          <w:sz w:val="26"/>
          <w:szCs w:val="26"/>
          <w:lang w:val="uk-UA"/>
        </w:rPr>
        <w:t xml:space="preserve">2016 року. Згідно з </w:t>
      </w:r>
      <w:r w:rsidR="003058D1">
        <w:rPr>
          <w:rFonts w:ascii="Times New Roman" w:hAnsi="Times New Roman" w:cs="Times New Roman"/>
          <w:bCs/>
          <w:sz w:val="26"/>
          <w:szCs w:val="26"/>
          <w:lang w:val="uk-UA"/>
        </w:rPr>
        <w:t xml:space="preserve">цим </w:t>
      </w:r>
      <w:r w:rsidRPr="00F84AC8">
        <w:rPr>
          <w:rFonts w:ascii="Times New Roman" w:hAnsi="Times New Roman" w:cs="Times New Roman"/>
          <w:bCs/>
          <w:sz w:val="26"/>
          <w:szCs w:val="26"/>
          <w:lang w:val="uk-UA"/>
        </w:rPr>
        <w:t xml:space="preserve">договором, ціна квартири </w:t>
      </w:r>
      <w:r w:rsidR="003058D1">
        <w:rPr>
          <w:rFonts w:ascii="Times New Roman" w:hAnsi="Times New Roman" w:cs="Times New Roman"/>
          <w:bCs/>
          <w:sz w:val="26"/>
          <w:szCs w:val="26"/>
          <w:lang w:val="uk-UA"/>
        </w:rPr>
        <w:t>становила</w:t>
      </w:r>
      <w:r w:rsidRPr="00F84AC8">
        <w:rPr>
          <w:rFonts w:ascii="Times New Roman" w:hAnsi="Times New Roman" w:cs="Times New Roman"/>
          <w:bCs/>
          <w:sz w:val="26"/>
          <w:szCs w:val="26"/>
          <w:lang w:val="uk-UA"/>
        </w:rPr>
        <w:t xml:space="preserve"> 1</w:t>
      </w:r>
      <w:r w:rsidR="003058D1">
        <w:rPr>
          <w:rFonts w:ascii="Times New Roman" w:hAnsi="Times New Roman" w:cs="Times New Roman"/>
          <w:bCs/>
          <w:sz w:val="26"/>
          <w:szCs w:val="26"/>
          <w:lang w:val="uk-UA"/>
        </w:rPr>
        <w:t>74</w:t>
      </w:r>
      <w:r w:rsidR="004E5198">
        <w:rPr>
          <w:rFonts w:ascii="Times New Roman" w:hAnsi="Times New Roman" w:cs="Times New Roman"/>
          <w:bCs/>
          <w:sz w:val="26"/>
          <w:szCs w:val="26"/>
          <w:lang w:val="uk-UA"/>
        </w:rPr>
        <w:t> </w:t>
      </w:r>
      <w:r w:rsidR="003058D1">
        <w:rPr>
          <w:rFonts w:ascii="Times New Roman" w:hAnsi="Times New Roman" w:cs="Times New Roman"/>
          <w:bCs/>
          <w:sz w:val="26"/>
          <w:szCs w:val="26"/>
          <w:lang w:val="uk-UA"/>
        </w:rPr>
        <w:t>000</w:t>
      </w:r>
      <w:r w:rsidR="004E5198">
        <w:rPr>
          <w:rFonts w:ascii="Times New Roman" w:hAnsi="Times New Roman" w:cs="Times New Roman"/>
          <w:bCs/>
          <w:sz w:val="26"/>
          <w:szCs w:val="26"/>
          <w:lang w:val="uk-UA"/>
        </w:rPr>
        <w:t> </w:t>
      </w:r>
      <w:r w:rsidR="003058D1">
        <w:rPr>
          <w:rFonts w:ascii="Times New Roman" w:hAnsi="Times New Roman" w:cs="Times New Roman"/>
          <w:bCs/>
          <w:sz w:val="26"/>
          <w:szCs w:val="26"/>
          <w:lang w:val="uk-UA"/>
        </w:rPr>
        <w:t>грн, тобто близько 7</w:t>
      </w:r>
      <w:r w:rsidR="004E5198">
        <w:rPr>
          <w:rFonts w:ascii="Times New Roman" w:hAnsi="Times New Roman" w:cs="Times New Roman"/>
          <w:bCs/>
          <w:sz w:val="26"/>
          <w:szCs w:val="26"/>
          <w:lang w:val="uk-UA"/>
        </w:rPr>
        <w:t> </w:t>
      </w:r>
      <w:r w:rsidR="003058D1">
        <w:rPr>
          <w:rFonts w:ascii="Times New Roman" w:hAnsi="Times New Roman" w:cs="Times New Roman"/>
          <w:bCs/>
          <w:sz w:val="26"/>
          <w:szCs w:val="26"/>
          <w:lang w:val="uk-UA"/>
        </w:rPr>
        <w:t>000</w:t>
      </w:r>
      <w:r w:rsidRPr="00F84AC8">
        <w:rPr>
          <w:rFonts w:ascii="Times New Roman" w:hAnsi="Times New Roman" w:cs="Times New Roman"/>
          <w:bCs/>
          <w:sz w:val="26"/>
          <w:szCs w:val="26"/>
          <w:lang w:val="uk-UA"/>
        </w:rPr>
        <w:t xml:space="preserve"> доларів.</w:t>
      </w:r>
    </w:p>
    <w:p w:rsidR="00830F53" w:rsidRPr="00F84AC8" w:rsidRDefault="003058D1" w:rsidP="00830F53">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ГРД</w:t>
      </w:r>
      <w:r w:rsidR="00830F53" w:rsidRPr="00F84AC8">
        <w:rPr>
          <w:rFonts w:ascii="Times New Roman" w:hAnsi="Times New Roman" w:cs="Times New Roman"/>
          <w:bCs/>
          <w:sz w:val="26"/>
          <w:szCs w:val="26"/>
          <w:lang w:val="uk-UA"/>
        </w:rPr>
        <w:t xml:space="preserve"> зазначає, що ціна на </w:t>
      </w:r>
      <w:r>
        <w:rPr>
          <w:rFonts w:ascii="Times New Roman" w:hAnsi="Times New Roman" w:cs="Times New Roman"/>
          <w:bCs/>
          <w:sz w:val="26"/>
          <w:szCs w:val="26"/>
          <w:lang w:val="uk-UA"/>
        </w:rPr>
        <w:t>вказану</w:t>
      </w:r>
      <w:r w:rsidR="00830F53" w:rsidRPr="00F84AC8">
        <w:rPr>
          <w:rFonts w:ascii="Times New Roman" w:hAnsi="Times New Roman" w:cs="Times New Roman"/>
          <w:bCs/>
          <w:sz w:val="26"/>
          <w:szCs w:val="26"/>
          <w:lang w:val="uk-UA"/>
        </w:rPr>
        <w:t xml:space="preserve"> нерухомість є заниженою, оскільки на сьогодні, </w:t>
      </w:r>
      <w:r>
        <w:rPr>
          <w:rFonts w:ascii="Times New Roman" w:hAnsi="Times New Roman" w:cs="Times New Roman"/>
          <w:bCs/>
          <w:sz w:val="26"/>
          <w:szCs w:val="26"/>
          <w:lang w:val="uk-UA"/>
        </w:rPr>
        <w:t>у</w:t>
      </w:r>
      <w:r w:rsidR="00830F53" w:rsidRPr="00F84AC8">
        <w:rPr>
          <w:rFonts w:ascii="Times New Roman" w:hAnsi="Times New Roman" w:cs="Times New Roman"/>
          <w:bCs/>
          <w:sz w:val="26"/>
          <w:szCs w:val="26"/>
          <w:lang w:val="uk-UA"/>
        </w:rPr>
        <w:t xml:space="preserve"> період окупації Мелітополя, </w:t>
      </w:r>
      <w:r>
        <w:rPr>
          <w:rFonts w:ascii="Times New Roman" w:hAnsi="Times New Roman" w:cs="Times New Roman"/>
          <w:bCs/>
          <w:sz w:val="26"/>
          <w:szCs w:val="26"/>
          <w:lang w:val="uk-UA"/>
        </w:rPr>
        <w:t xml:space="preserve">такі </w:t>
      </w:r>
      <w:r w:rsidR="00830F53" w:rsidRPr="00F84AC8">
        <w:rPr>
          <w:rFonts w:ascii="Times New Roman" w:hAnsi="Times New Roman" w:cs="Times New Roman"/>
          <w:bCs/>
          <w:sz w:val="26"/>
          <w:szCs w:val="26"/>
          <w:lang w:val="uk-UA"/>
        </w:rPr>
        <w:t>квартир</w:t>
      </w:r>
      <w:r>
        <w:rPr>
          <w:rFonts w:ascii="Times New Roman" w:hAnsi="Times New Roman" w:cs="Times New Roman"/>
          <w:bCs/>
          <w:sz w:val="26"/>
          <w:szCs w:val="26"/>
          <w:lang w:val="uk-UA"/>
        </w:rPr>
        <w:t>и</w:t>
      </w:r>
      <w:r w:rsidR="00830F53" w:rsidRPr="00F84AC8">
        <w:rPr>
          <w:rFonts w:ascii="Times New Roman" w:hAnsi="Times New Roman" w:cs="Times New Roman"/>
          <w:bCs/>
          <w:sz w:val="26"/>
          <w:szCs w:val="26"/>
          <w:lang w:val="uk-UA"/>
        </w:rPr>
        <w:t xml:space="preserve"> прода</w:t>
      </w:r>
      <w:r>
        <w:rPr>
          <w:rFonts w:ascii="Times New Roman" w:hAnsi="Times New Roman" w:cs="Times New Roman"/>
          <w:bCs/>
          <w:sz w:val="26"/>
          <w:szCs w:val="26"/>
          <w:lang w:val="uk-UA"/>
        </w:rPr>
        <w:t>ю</w:t>
      </w:r>
      <w:r w:rsidR="00830F53" w:rsidRPr="00F84AC8">
        <w:rPr>
          <w:rFonts w:ascii="Times New Roman" w:hAnsi="Times New Roman" w:cs="Times New Roman"/>
          <w:bCs/>
          <w:sz w:val="26"/>
          <w:szCs w:val="26"/>
          <w:lang w:val="uk-UA"/>
        </w:rPr>
        <w:t>ться за 26</w:t>
      </w:r>
      <w:r w:rsidR="004E5198">
        <w:rPr>
          <w:rFonts w:ascii="Times New Roman" w:hAnsi="Times New Roman" w:cs="Times New Roman"/>
          <w:bCs/>
          <w:sz w:val="26"/>
          <w:szCs w:val="26"/>
          <w:lang w:val="uk-UA"/>
        </w:rPr>
        <w:t> </w:t>
      </w:r>
      <w:r>
        <w:rPr>
          <w:rFonts w:ascii="Times New Roman" w:hAnsi="Times New Roman" w:cs="Times New Roman"/>
          <w:bCs/>
          <w:sz w:val="26"/>
          <w:szCs w:val="26"/>
          <w:lang w:val="uk-UA"/>
        </w:rPr>
        <w:t>000</w:t>
      </w:r>
      <w:r w:rsidR="00830F53" w:rsidRPr="00F84AC8">
        <w:rPr>
          <w:rFonts w:ascii="Times New Roman" w:hAnsi="Times New Roman" w:cs="Times New Roman"/>
          <w:bCs/>
          <w:sz w:val="26"/>
          <w:szCs w:val="26"/>
          <w:lang w:val="uk-UA"/>
        </w:rPr>
        <w:t xml:space="preserve"> доларів, тобто майже </w:t>
      </w:r>
      <w:r>
        <w:rPr>
          <w:rFonts w:ascii="Times New Roman" w:hAnsi="Times New Roman" w:cs="Times New Roman"/>
          <w:bCs/>
          <w:sz w:val="26"/>
          <w:szCs w:val="26"/>
          <w:lang w:val="uk-UA"/>
        </w:rPr>
        <w:t>в</w:t>
      </w:r>
      <w:r w:rsidR="00830F53" w:rsidRPr="00F84AC8">
        <w:rPr>
          <w:rFonts w:ascii="Times New Roman" w:hAnsi="Times New Roman" w:cs="Times New Roman"/>
          <w:bCs/>
          <w:sz w:val="26"/>
          <w:szCs w:val="26"/>
          <w:lang w:val="uk-UA"/>
        </w:rPr>
        <w:t xml:space="preserve"> чотири рази </w:t>
      </w:r>
      <w:r w:rsidR="0070366A" w:rsidRPr="00F84AC8">
        <w:rPr>
          <w:rFonts w:ascii="Times New Roman" w:hAnsi="Times New Roman" w:cs="Times New Roman"/>
          <w:bCs/>
          <w:sz w:val="26"/>
          <w:szCs w:val="26"/>
          <w:lang w:val="uk-UA"/>
        </w:rPr>
        <w:t>дорожче</w:t>
      </w:r>
      <w:r>
        <w:rPr>
          <w:rFonts w:ascii="Times New Roman" w:hAnsi="Times New Roman" w:cs="Times New Roman"/>
          <w:bCs/>
          <w:sz w:val="26"/>
          <w:szCs w:val="26"/>
          <w:lang w:val="uk-UA"/>
        </w:rPr>
        <w:t xml:space="preserve">, ніж </w:t>
      </w:r>
      <w:r w:rsidR="00830F53" w:rsidRPr="00F84AC8">
        <w:rPr>
          <w:rFonts w:ascii="Times New Roman" w:hAnsi="Times New Roman" w:cs="Times New Roman"/>
          <w:bCs/>
          <w:sz w:val="26"/>
          <w:szCs w:val="26"/>
          <w:lang w:val="uk-UA"/>
        </w:rPr>
        <w:t>цін</w:t>
      </w:r>
      <w:r>
        <w:rPr>
          <w:rFonts w:ascii="Times New Roman" w:hAnsi="Times New Roman" w:cs="Times New Roman"/>
          <w:bCs/>
          <w:sz w:val="26"/>
          <w:szCs w:val="26"/>
          <w:lang w:val="uk-UA"/>
        </w:rPr>
        <w:t>а</w:t>
      </w:r>
      <w:r w:rsidR="00830F53" w:rsidRPr="00F84AC8">
        <w:rPr>
          <w:rFonts w:ascii="Times New Roman" w:hAnsi="Times New Roman" w:cs="Times New Roman"/>
          <w:bCs/>
          <w:sz w:val="26"/>
          <w:szCs w:val="26"/>
          <w:lang w:val="uk-UA"/>
        </w:rPr>
        <w:t xml:space="preserve"> квартири</w:t>
      </w:r>
      <w:r>
        <w:rPr>
          <w:rFonts w:ascii="Times New Roman" w:hAnsi="Times New Roman" w:cs="Times New Roman"/>
          <w:bCs/>
          <w:sz w:val="26"/>
          <w:szCs w:val="26"/>
          <w:lang w:val="uk-UA"/>
        </w:rPr>
        <w:t>, придбаної</w:t>
      </w:r>
      <w:r w:rsidR="00830F53" w:rsidRPr="00F84AC8">
        <w:rPr>
          <w:rFonts w:ascii="Times New Roman" w:hAnsi="Times New Roman" w:cs="Times New Roman"/>
          <w:bCs/>
          <w:sz w:val="26"/>
          <w:szCs w:val="26"/>
          <w:lang w:val="uk-UA"/>
        </w:rPr>
        <w:t xml:space="preserve"> дружиною </w:t>
      </w:r>
      <w:r w:rsidR="00742ED2" w:rsidRPr="00F84AC8">
        <w:rPr>
          <w:rFonts w:ascii="Times New Roman" w:hAnsi="Times New Roman" w:cs="Times New Roman"/>
          <w:bCs/>
          <w:sz w:val="26"/>
          <w:szCs w:val="26"/>
          <w:lang w:val="uk-UA"/>
        </w:rPr>
        <w:t>с</w:t>
      </w:r>
      <w:r w:rsidR="00830F53" w:rsidRPr="00F84AC8">
        <w:rPr>
          <w:rFonts w:ascii="Times New Roman" w:hAnsi="Times New Roman" w:cs="Times New Roman"/>
          <w:bCs/>
          <w:sz w:val="26"/>
          <w:szCs w:val="26"/>
          <w:lang w:val="uk-UA"/>
        </w:rPr>
        <w:t>удді у 2016 році</w:t>
      </w:r>
      <w:r w:rsidR="0070366A" w:rsidRPr="00F84AC8">
        <w:rPr>
          <w:rFonts w:ascii="Times New Roman" w:hAnsi="Times New Roman" w:cs="Times New Roman"/>
          <w:bCs/>
          <w:sz w:val="26"/>
          <w:szCs w:val="26"/>
          <w:lang w:val="uk-UA"/>
        </w:rPr>
        <w:t>;</w:t>
      </w:r>
    </w:p>
    <w:p w:rsidR="00830F53" w:rsidRPr="00F84AC8" w:rsidRDefault="00830F53" w:rsidP="0070366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4</w:t>
      </w:r>
      <w:r w:rsidR="0070366A" w:rsidRPr="00F84AC8">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w:t>
      </w:r>
      <w:r w:rsidR="003058D1">
        <w:rPr>
          <w:rFonts w:ascii="Times New Roman" w:hAnsi="Times New Roman" w:cs="Times New Roman"/>
          <w:bCs/>
          <w:sz w:val="26"/>
          <w:szCs w:val="26"/>
          <w:lang w:val="uk-UA"/>
        </w:rPr>
        <w:t>Коваленко П.Л.</w:t>
      </w:r>
      <w:r w:rsidRPr="00F84AC8">
        <w:rPr>
          <w:rFonts w:ascii="Times New Roman" w:hAnsi="Times New Roman" w:cs="Times New Roman"/>
          <w:bCs/>
          <w:sz w:val="26"/>
          <w:szCs w:val="26"/>
          <w:lang w:val="uk-UA"/>
        </w:rPr>
        <w:t xml:space="preserve"> не повідомляв про вартість рухомого майна, яке купувал</w:t>
      </w:r>
      <w:r w:rsidR="003058D1">
        <w:rPr>
          <w:rFonts w:ascii="Times New Roman" w:hAnsi="Times New Roman" w:cs="Times New Roman"/>
          <w:bCs/>
          <w:sz w:val="26"/>
          <w:szCs w:val="26"/>
          <w:lang w:val="uk-UA"/>
        </w:rPr>
        <w:t>и</w:t>
      </w:r>
      <w:r w:rsidR="0070366A" w:rsidRPr="00F84AC8">
        <w:rPr>
          <w:rFonts w:ascii="Times New Roman" w:hAnsi="Times New Roman" w:cs="Times New Roman"/>
          <w:bCs/>
          <w:sz w:val="26"/>
          <w:szCs w:val="26"/>
          <w:lang w:val="uk-UA"/>
        </w:rPr>
        <w:t xml:space="preserve"> його дружина, мат</w:t>
      </w:r>
      <w:r w:rsidR="003058D1">
        <w:rPr>
          <w:rFonts w:ascii="Times New Roman" w:hAnsi="Times New Roman" w:cs="Times New Roman"/>
          <w:bCs/>
          <w:sz w:val="26"/>
          <w:szCs w:val="26"/>
          <w:lang w:val="uk-UA"/>
        </w:rPr>
        <w:t xml:space="preserve">и </w:t>
      </w:r>
      <w:r w:rsidR="0070366A" w:rsidRPr="00F84AC8">
        <w:rPr>
          <w:rFonts w:ascii="Times New Roman" w:hAnsi="Times New Roman" w:cs="Times New Roman"/>
          <w:bCs/>
          <w:sz w:val="26"/>
          <w:szCs w:val="26"/>
          <w:lang w:val="uk-UA"/>
        </w:rPr>
        <w:t xml:space="preserve">та теща. Зокрема, </w:t>
      </w:r>
      <w:r w:rsidR="00742ED2"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уддя протягом декларування жодного разу не вказав вартість автомобіл</w:t>
      </w:r>
      <w:r w:rsidR="003058D1">
        <w:rPr>
          <w:rFonts w:ascii="Times New Roman" w:hAnsi="Times New Roman" w:cs="Times New Roman"/>
          <w:bCs/>
          <w:sz w:val="26"/>
          <w:szCs w:val="26"/>
          <w:lang w:val="uk-UA"/>
        </w:rPr>
        <w:t>я</w:t>
      </w:r>
      <w:r w:rsidRPr="00F84AC8">
        <w:rPr>
          <w:rFonts w:ascii="Times New Roman" w:hAnsi="Times New Roman" w:cs="Times New Roman"/>
          <w:bCs/>
          <w:sz w:val="26"/>
          <w:szCs w:val="26"/>
          <w:lang w:val="uk-UA"/>
        </w:rPr>
        <w:t xml:space="preserve"> матері </w:t>
      </w:r>
      <w:r w:rsidR="003058D1">
        <w:rPr>
          <w:rFonts w:ascii="Times New Roman" w:hAnsi="Times New Roman" w:cs="Times New Roman"/>
          <w:bCs/>
          <w:sz w:val="26"/>
          <w:szCs w:val="26"/>
          <w:lang w:val="uk-UA"/>
        </w:rPr>
        <w:t>«</w:t>
      </w:r>
      <w:proofErr w:type="spellStart"/>
      <w:r w:rsidR="0070366A" w:rsidRPr="00F84AC8">
        <w:rPr>
          <w:rFonts w:ascii="Times New Roman" w:hAnsi="Times New Roman" w:cs="Times New Roman"/>
          <w:bCs/>
          <w:sz w:val="26"/>
          <w:szCs w:val="26"/>
          <w:lang w:val="uk-UA"/>
        </w:rPr>
        <w:t>Skoda</w:t>
      </w:r>
      <w:proofErr w:type="spellEnd"/>
      <w:r w:rsidR="0070366A" w:rsidRPr="00F84AC8">
        <w:rPr>
          <w:rFonts w:ascii="Times New Roman" w:hAnsi="Times New Roman" w:cs="Times New Roman"/>
          <w:bCs/>
          <w:sz w:val="26"/>
          <w:szCs w:val="26"/>
          <w:lang w:val="uk-UA"/>
        </w:rPr>
        <w:t xml:space="preserve"> </w:t>
      </w:r>
      <w:proofErr w:type="spellStart"/>
      <w:r w:rsidR="0070366A" w:rsidRPr="00F84AC8">
        <w:rPr>
          <w:rFonts w:ascii="Times New Roman" w:hAnsi="Times New Roman" w:cs="Times New Roman"/>
          <w:bCs/>
          <w:sz w:val="26"/>
          <w:szCs w:val="26"/>
          <w:lang w:val="uk-UA"/>
        </w:rPr>
        <w:t>Kodiak</w:t>
      </w:r>
      <w:proofErr w:type="spellEnd"/>
      <w:r w:rsidR="003058D1">
        <w:rPr>
          <w:rFonts w:ascii="Times New Roman" w:hAnsi="Times New Roman" w:cs="Times New Roman"/>
          <w:bCs/>
          <w:sz w:val="26"/>
          <w:szCs w:val="26"/>
          <w:lang w:val="uk-UA"/>
        </w:rPr>
        <w:t>»</w:t>
      </w:r>
      <w:r w:rsidR="0070366A" w:rsidRPr="00F84AC8">
        <w:rPr>
          <w:rFonts w:ascii="Times New Roman" w:hAnsi="Times New Roman" w:cs="Times New Roman"/>
          <w:bCs/>
          <w:sz w:val="26"/>
          <w:szCs w:val="26"/>
          <w:lang w:val="uk-UA"/>
        </w:rPr>
        <w:t>, яким користувався,</w:t>
      </w:r>
      <w:r w:rsidRPr="00F84AC8">
        <w:rPr>
          <w:rFonts w:ascii="Times New Roman" w:hAnsi="Times New Roman" w:cs="Times New Roman"/>
          <w:bCs/>
          <w:sz w:val="26"/>
          <w:szCs w:val="26"/>
          <w:lang w:val="uk-UA"/>
        </w:rPr>
        <w:t xml:space="preserve"> вартість автомобілю </w:t>
      </w:r>
      <w:r w:rsidR="003058D1">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BMW X5</w:t>
      </w:r>
      <w:r w:rsidR="003058D1">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який зареєстрован</w:t>
      </w:r>
      <w:r w:rsidR="003058D1">
        <w:rPr>
          <w:rFonts w:ascii="Times New Roman" w:hAnsi="Times New Roman" w:cs="Times New Roman"/>
          <w:bCs/>
          <w:sz w:val="26"/>
          <w:szCs w:val="26"/>
          <w:lang w:val="uk-UA"/>
        </w:rPr>
        <w:t>о</w:t>
      </w:r>
      <w:r w:rsidRPr="00F84AC8">
        <w:rPr>
          <w:rFonts w:ascii="Times New Roman" w:hAnsi="Times New Roman" w:cs="Times New Roman"/>
          <w:bCs/>
          <w:sz w:val="26"/>
          <w:szCs w:val="26"/>
          <w:lang w:val="uk-UA"/>
        </w:rPr>
        <w:t xml:space="preserve"> на тещу </w:t>
      </w:r>
      <w:r w:rsidR="0070366A" w:rsidRPr="00F84AC8">
        <w:rPr>
          <w:rFonts w:ascii="Times New Roman" w:hAnsi="Times New Roman" w:cs="Times New Roman"/>
          <w:bCs/>
          <w:sz w:val="26"/>
          <w:szCs w:val="26"/>
          <w:lang w:val="uk-UA"/>
        </w:rPr>
        <w:t xml:space="preserve">судді та автомобіля </w:t>
      </w:r>
      <w:r w:rsidR="003058D1">
        <w:rPr>
          <w:rFonts w:ascii="Times New Roman" w:hAnsi="Times New Roman" w:cs="Times New Roman"/>
          <w:bCs/>
          <w:sz w:val="26"/>
          <w:szCs w:val="26"/>
          <w:lang w:val="uk-UA"/>
        </w:rPr>
        <w:t>«</w:t>
      </w:r>
      <w:r w:rsidR="0070366A" w:rsidRPr="00F84AC8">
        <w:rPr>
          <w:rFonts w:ascii="Times New Roman" w:hAnsi="Times New Roman" w:cs="Times New Roman"/>
          <w:bCs/>
          <w:sz w:val="26"/>
          <w:szCs w:val="26"/>
          <w:lang w:val="uk-UA"/>
        </w:rPr>
        <w:t>BMW X3</w:t>
      </w:r>
      <w:r w:rsidR="003058D1">
        <w:rPr>
          <w:rFonts w:ascii="Times New Roman" w:hAnsi="Times New Roman" w:cs="Times New Roman"/>
          <w:bCs/>
          <w:sz w:val="26"/>
          <w:szCs w:val="26"/>
          <w:lang w:val="uk-UA"/>
        </w:rPr>
        <w:t>»</w:t>
      </w:r>
      <w:r w:rsidR="0070366A" w:rsidRPr="00F84AC8">
        <w:rPr>
          <w:rFonts w:ascii="Times New Roman" w:hAnsi="Times New Roman" w:cs="Times New Roman"/>
          <w:bCs/>
          <w:sz w:val="26"/>
          <w:szCs w:val="26"/>
          <w:lang w:val="uk-UA"/>
        </w:rPr>
        <w:t>, придбаного дружиною 22</w:t>
      </w:r>
      <w:r w:rsidR="004E5198">
        <w:rPr>
          <w:rFonts w:ascii="Times New Roman" w:hAnsi="Times New Roman" w:cs="Times New Roman"/>
          <w:bCs/>
          <w:sz w:val="26"/>
          <w:szCs w:val="26"/>
          <w:lang w:val="uk-UA"/>
        </w:rPr>
        <w:t> </w:t>
      </w:r>
      <w:r w:rsidR="0070366A" w:rsidRPr="00F84AC8">
        <w:rPr>
          <w:rFonts w:ascii="Times New Roman" w:hAnsi="Times New Roman" w:cs="Times New Roman"/>
          <w:bCs/>
          <w:sz w:val="26"/>
          <w:szCs w:val="26"/>
          <w:lang w:val="uk-UA"/>
        </w:rPr>
        <w:t>липня 2020</w:t>
      </w:r>
      <w:r w:rsidR="004E5198">
        <w:rPr>
          <w:rFonts w:ascii="Times New Roman" w:hAnsi="Times New Roman" w:cs="Times New Roman"/>
          <w:bCs/>
          <w:sz w:val="26"/>
          <w:szCs w:val="26"/>
          <w:lang w:val="uk-UA"/>
        </w:rPr>
        <w:t> </w:t>
      </w:r>
      <w:r w:rsidR="0070366A" w:rsidRPr="00F84AC8">
        <w:rPr>
          <w:rFonts w:ascii="Times New Roman" w:hAnsi="Times New Roman" w:cs="Times New Roman"/>
          <w:bCs/>
          <w:sz w:val="26"/>
          <w:szCs w:val="26"/>
          <w:lang w:val="uk-UA"/>
        </w:rPr>
        <w:t>року. На думку ГРД,</w:t>
      </w:r>
      <w:r w:rsidRPr="00F84AC8">
        <w:rPr>
          <w:rFonts w:ascii="Times New Roman" w:hAnsi="Times New Roman" w:cs="Times New Roman"/>
          <w:bCs/>
          <w:sz w:val="26"/>
          <w:szCs w:val="26"/>
          <w:lang w:val="uk-UA"/>
        </w:rPr>
        <w:t xml:space="preserve"> неодноразове </w:t>
      </w:r>
      <w:proofErr w:type="spellStart"/>
      <w:r w:rsidRPr="00F84AC8">
        <w:rPr>
          <w:rFonts w:ascii="Times New Roman" w:hAnsi="Times New Roman" w:cs="Times New Roman"/>
          <w:bCs/>
          <w:sz w:val="26"/>
          <w:szCs w:val="26"/>
          <w:lang w:val="uk-UA"/>
        </w:rPr>
        <w:t>незазначення</w:t>
      </w:r>
      <w:proofErr w:type="spellEnd"/>
      <w:r w:rsidRPr="00F84AC8">
        <w:rPr>
          <w:rFonts w:ascii="Times New Roman" w:hAnsi="Times New Roman" w:cs="Times New Roman"/>
          <w:bCs/>
          <w:sz w:val="26"/>
          <w:szCs w:val="26"/>
          <w:lang w:val="uk-UA"/>
        </w:rPr>
        <w:t xml:space="preserve"> </w:t>
      </w:r>
      <w:r w:rsidR="003058D1">
        <w:rPr>
          <w:rFonts w:ascii="Times New Roman" w:hAnsi="Times New Roman" w:cs="Times New Roman"/>
          <w:bCs/>
          <w:sz w:val="26"/>
          <w:szCs w:val="26"/>
          <w:lang w:val="uk-UA"/>
        </w:rPr>
        <w:t>вартості</w:t>
      </w:r>
      <w:r w:rsidRPr="00F84AC8">
        <w:rPr>
          <w:rFonts w:ascii="Times New Roman" w:hAnsi="Times New Roman" w:cs="Times New Roman"/>
          <w:bCs/>
          <w:sz w:val="26"/>
          <w:szCs w:val="26"/>
          <w:lang w:val="uk-UA"/>
        </w:rPr>
        <w:t xml:space="preserve"> автомобілі</w:t>
      </w:r>
      <w:r w:rsidR="003058D1">
        <w:rPr>
          <w:rFonts w:ascii="Times New Roman" w:hAnsi="Times New Roman" w:cs="Times New Roman"/>
          <w:bCs/>
          <w:sz w:val="26"/>
          <w:szCs w:val="26"/>
          <w:lang w:val="uk-UA"/>
        </w:rPr>
        <w:t>в</w:t>
      </w:r>
      <w:r w:rsidRPr="00F84AC8">
        <w:rPr>
          <w:rFonts w:ascii="Times New Roman" w:hAnsi="Times New Roman" w:cs="Times New Roman"/>
          <w:bCs/>
          <w:sz w:val="26"/>
          <w:szCs w:val="26"/>
          <w:lang w:val="uk-UA"/>
        </w:rPr>
        <w:t xml:space="preserve">, які </w:t>
      </w:r>
      <w:r w:rsidR="003058D1">
        <w:rPr>
          <w:rFonts w:ascii="Times New Roman" w:hAnsi="Times New Roman" w:cs="Times New Roman"/>
          <w:bCs/>
          <w:sz w:val="26"/>
          <w:szCs w:val="26"/>
          <w:lang w:val="uk-UA"/>
        </w:rPr>
        <w:t>є</w:t>
      </w:r>
      <w:r w:rsidRPr="00F84AC8">
        <w:rPr>
          <w:rFonts w:ascii="Times New Roman" w:hAnsi="Times New Roman" w:cs="Times New Roman"/>
          <w:bCs/>
          <w:sz w:val="26"/>
          <w:szCs w:val="26"/>
          <w:lang w:val="uk-UA"/>
        </w:rPr>
        <w:t xml:space="preserve"> на правах власності чи користування </w:t>
      </w:r>
      <w:r w:rsidR="0070366A"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удді</w:t>
      </w:r>
      <w:r w:rsidR="0070366A" w:rsidRPr="00F84AC8">
        <w:rPr>
          <w:rFonts w:ascii="Times New Roman" w:hAnsi="Times New Roman" w:cs="Times New Roman"/>
          <w:bCs/>
          <w:sz w:val="26"/>
          <w:szCs w:val="26"/>
          <w:lang w:val="uk-UA"/>
        </w:rPr>
        <w:t>,</w:t>
      </w:r>
      <w:r w:rsidR="003058D1">
        <w:rPr>
          <w:rFonts w:ascii="Times New Roman" w:hAnsi="Times New Roman" w:cs="Times New Roman"/>
          <w:bCs/>
          <w:sz w:val="26"/>
          <w:szCs w:val="26"/>
          <w:lang w:val="uk-UA"/>
        </w:rPr>
        <w:t xml:space="preserve"> унеможливлює подальше зі</w:t>
      </w:r>
      <w:r w:rsidRPr="00F84AC8">
        <w:rPr>
          <w:rFonts w:ascii="Times New Roman" w:hAnsi="Times New Roman" w:cs="Times New Roman"/>
          <w:bCs/>
          <w:sz w:val="26"/>
          <w:szCs w:val="26"/>
          <w:lang w:val="uk-UA"/>
        </w:rPr>
        <w:t xml:space="preserve">ставлення рівня доходів та видатків </w:t>
      </w:r>
      <w:r w:rsidR="0070366A"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удді</w:t>
      </w:r>
      <w:r w:rsidR="0070366A" w:rsidRPr="00F84AC8">
        <w:rPr>
          <w:rFonts w:ascii="Times New Roman" w:hAnsi="Times New Roman" w:cs="Times New Roman"/>
          <w:bCs/>
          <w:sz w:val="26"/>
          <w:szCs w:val="26"/>
          <w:lang w:val="uk-UA"/>
        </w:rPr>
        <w:t>;</w:t>
      </w:r>
    </w:p>
    <w:p w:rsidR="00830F53" w:rsidRPr="00F84AC8" w:rsidRDefault="00830F53" w:rsidP="0070366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5</w:t>
      </w:r>
      <w:r w:rsidR="0070366A" w:rsidRPr="00F84AC8">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w:t>
      </w:r>
      <w:r w:rsidR="0070366A" w:rsidRPr="00F84AC8">
        <w:rPr>
          <w:rFonts w:ascii="Times New Roman" w:hAnsi="Times New Roman" w:cs="Times New Roman"/>
          <w:bCs/>
          <w:sz w:val="26"/>
          <w:szCs w:val="26"/>
          <w:lang w:val="uk-UA"/>
        </w:rPr>
        <w:t>т</w:t>
      </w:r>
      <w:r w:rsidRPr="00F84AC8">
        <w:rPr>
          <w:rFonts w:ascii="Times New Roman" w:hAnsi="Times New Roman" w:cs="Times New Roman"/>
          <w:bCs/>
          <w:sz w:val="26"/>
          <w:szCs w:val="26"/>
          <w:lang w:val="uk-UA"/>
        </w:rPr>
        <w:t xml:space="preserve">еща </w:t>
      </w:r>
      <w:r w:rsidR="00742ED2"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 xml:space="preserve">удді </w:t>
      </w:r>
      <w:r w:rsidR="003058D1">
        <w:rPr>
          <w:rFonts w:ascii="Times New Roman" w:hAnsi="Times New Roman" w:cs="Times New Roman"/>
          <w:bCs/>
          <w:sz w:val="26"/>
          <w:szCs w:val="26"/>
          <w:lang w:val="uk-UA"/>
        </w:rPr>
        <w:t>п</w:t>
      </w:r>
      <w:r w:rsidRPr="00F84AC8">
        <w:rPr>
          <w:rFonts w:ascii="Times New Roman" w:hAnsi="Times New Roman" w:cs="Times New Roman"/>
          <w:bCs/>
          <w:sz w:val="26"/>
          <w:szCs w:val="26"/>
          <w:lang w:val="uk-UA"/>
        </w:rPr>
        <w:t>ротягом 2013</w:t>
      </w:r>
      <w:r w:rsidR="00A62EA0">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2015 років здійснила щонайменше 8 поїздок на територію </w:t>
      </w:r>
      <w:proofErr w:type="spellStart"/>
      <w:r w:rsidR="0070366A" w:rsidRPr="00F84AC8">
        <w:rPr>
          <w:rFonts w:ascii="Times New Roman" w:hAnsi="Times New Roman" w:cs="Times New Roman"/>
          <w:bCs/>
          <w:sz w:val="26"/>
          <w:szCs w:val="26"/>
          <w:lang w:val="uk-UA"/>
        </w:rPr>
        <w:t>рф</w:t>
      </w:r>
      <w:proofErr w:type="spellEnd"/>
      <w:r w:rsidR="00A62EA0">
        <w:rPr>
          <w:rFonts w:ascii="Times New Roman" w:hAnsi="Times New Roman" w:cs="Times New Roman"/>
          <w:bCs/>
          <w:sz w:val="26"/>
          <w:szCs w:val="26"/>
          <w:lang w:val="uk-UA"/>
        </w:rPr>
        <w:t>, зокрема</w:t>
      </w:r>
      <w:r w:rsidRPr="00F84AC8">
        <w:rPr>
          <w:rFonts w:ascii="Times New Roman" w:hAnsi="Times New Roman" w:cs="Times New Roman"/>
          <w:bCs/>
          <w:sz w:val="26"/>
          <w:szCs w:val="26"/>
          <w:lang w:val="uk-UA"/>
        </w:rPr>
        <w:t xml:space="preserve"> до Санкт-Петербургу та Москви.</w:t>
      </w:r>
      <w:r w:rsidR="0070366A" w:rsidRPr="00F84AC8">
        <w:rPr>
          <w:rFonts w:ascii="Times New Roman" w:hAnsi="Times New Roman" w:cs="Times New Roman"/>
          <w:bCs/>
          <w:sz w:val="26"/>
          <w:szCs w:val="26"/>
          <w:lang w:val="uk-UA"/>
        </w:rPr>
        <w:t xml:space="preserve"> ГРД</w:t>
      </w:r>
      <w:r w:rsidRPr="00F84AC8">
        <w:rPr>
          <w:rFonts w:ascii="Times New Roman" w:hAnsi="Times New Roman" w:cs="Times New Roman"/>
          <w:bCs/>
          <w:sz w:val="26"/>
          <w:szCs w:val="26"/>
          <w:lang w:val="uk-UA"/>
        </w:rPr>
        <w:t xml:space="preserve"> наголошує, що часті відвідування території держави-агресора </w:t>
      </w:r>
      <w:r w:rsidR="00742ED2"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уддею та членами його сім</w:t>
      </w:r>
      <w:r w:rsidR="00A62EA0">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ї, а також можливі перетини членами сім</w:t>
      </w:r>
      <w:r w:rsidR="00A62EA0">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ї </w:t>
      </w:r>
      <w:r w:rsidR="00742ED2"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 xml:space="preserve">удді непідконтрольних Україні пунктів пропуску може призвести до </w:t>
      </w:r>
      <w:r w:rsidR="0070366A" w:rsidRPr="00F84AC8">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вербування</w:t>
      </w:r>
      <w:r w:rsidR="0070366A" w:rsidRPr="00F84AC8">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w:t>
      </w:r>
      <w:r w:rsidR="00742ED2" w:rsidRPr="00F84AC8">
        <w:rPr>
          <w:rFonts w:ascii="Times New Roman" w:hAnsi="Times New Roman" w:cs="Times New Roman"/>
          <w:bCs/>
          <w:sz w:val="26"/>
          <w:szCs w:val="26"/>
          <w:lang w:val="uk-UA"/>
        </w:rPr>
        <w:t>с</w:t>
      </w:r>
      <w:r w:rsidRPr="00F84AC8">
        <w:rPr>
          <w:rFonts w:ascii="Times New Roman" w:hAnsi="Times New Roman" w:cs="Times New Roman"/>
          <w:bCs/>
          <w:sz w:val="26"/>
          <w:szCs w:val="26"/>
          <w:lang w:val="uk-UA"/>
        </w:rPr>
        <w:t>удді або членів його сім’ї російськими спецслужбами, зацікавленими в отриманні цінної інформації стосовно українських осіб, українських бойових позицій тощо.</w:t>
      </w:r>
    </w:p>
    <w:p w:rsidR="0070366A" w:rsidRPr="00F84AC8" w:rsidRDefault="00340DDB" w:rsidP="005F770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Суддя </w:t>
      </w:r>
      <w:r w:rsidR="005F770C" w:rsidRPr="00F84AC8">
        <w:rPr>
          <w:rFonts w:ascii="Times New Roman" w:hAnsi="Times New Roman" w:cs="Times New Roman"/>
          <w:bCs/>
          <w:sz w:val="26"/>
          <w:szCs w:val="26"/>
          <w:lang w:val="uk-UA"/>
        </w:rPr>
        <w:t>Коваленко П.Л.</w:t>
      </w:r>
      <w:r w:rsidRPr="00F84AC8">
        <w:rPr>
          <w:rFonts w:ascii="Times New Roman" w:hAnsi="Times New Roman" w:cs="Times New Roman"/>
          <w:bCs/>
          <w:sz w:val="26"/>
          <w:szCs w:val="26"/>
          <w:lang w:val="uk-UA"/>
        </w:rPr>
        <w:t xml:space="preserve"> нада</w:t>
      </w:r>
      <w:r w:rsidR="005F770C" w:rsidRPr="00F84AC8">
        <w:rPr>
          <w:rFonts w:ascii="Times New Roman" w:hAnsi="Times New Roman" w:cs="Times New Roman"/>
          <w:bCs/>
          <w:sz w:val="26"/>
          <w:szCs w:val="26"/>
          <w:lang w:val="uk-UA"/>
        </w:rPr>
        <w:t>в</w:t>
      </w:r>
      <w:r w:rsidRPr="00F84AC8">
        <w:rPr>
          <w:rFonts w:ascii="Times New Roman" w:hAnsi="Times New Roman" w:cs="Times New Roman"/>
          <w:bCs/>
          <w:sz w:val="26"/>
          <w:szCs w:val="26"/>
          <w:lang w:val="uk-UA"/>
        </w:rPr>
        <w:t xml:space="preserve"> Комісії пояснення від </w:t>
      </w:r>
      <w:r w:rsidR="005F770C" w:rsidRPr="00F84AC8">
        <w:rPr>
          <w:rFonts w:ascii="Times New Roman" w:hAnsi="Times New Roman" w:cs="Times New Roman"/>
          <w:bCs/>
          <w:sz w:val="26"/>
          <w:szCs w:val="26"/>
          <w:lang w:val="uk-UA"/>
        </w:rPr>
        <w:t>15</w:t>
      </w:r>
      <w:r w:rsidRPr="00F84AC8">
        <w:rPr>
          <w:rFonts w:ascii="Times New Roman" w:hAnsi="Times New Roman" w:cs="Times New Roman"/>
          <w:bCs/>
          <w:sz w:val="26"/>
          <w:szCs w:val="26"/>
          <w:lang w:val="uk-UA"/>
        </w:rPr>
        <w:t xml:space="preserve"> </w:t>
      </w:r>
      <w:r w:rsidR="005F770C" w:rsidRPr="00F84AC8">
        <w:rPr>
          <w:rFonts w:ascii="Times New Roman" w:hAnsi="Times New Roman" w:cs="Times New Roman"/>
          <w:bCs/>
          <w:sz w:val="26"/>
          <w:szCs w:val="26"/>
          <w:lang w:val="uk-UA"/>
        </w:rPr>
        <w:t>січня</w:t>
      </w:r>
      <w:r w:rsidRPr="00F84AC8">
        <w:rPr>
          <w:rFonts w:ascii="Times New Roman" w:hAnsi="Times New Roman" w:cs="Times New Roman"/>
          <w:bCs/>
          <w:sz w:val="26"/>
          <w:szCs w:val="26"/>
          <w:lang w:val="uk-UA"/>
        </w:rPr>
        <w:t xml:space="preserve"> 202</w:t>
      </w:r>
      <w:r w:rsidR="005F770C" w:rsidRPr="00F84AC8">
        <w:rPr>
          <w:rFonts w:ascii="Times New Roman" w:hAnsi="Times New Roman" w:cs="Times New Roman"/>
          <w:bCs/>
          <w:sz w:val="26"/>
          <w:szCs w:val="26"/>
          <w:lang w:val="uk-UA"/>
        </w:rPr>
        <w:t>4</w:t>
      </w:r>
      <w:r w:rsidRPr="00F84AC8">
        <w:rPr>
          <w:rFonts w:ascii="Times New Roman" w:hAnsi="Times New Roman" w:cs="Times New Roman"/>
          <w:bCs/>
          <w:sz w:val="26"/>
          <w:szCs w:val="26"/>
          <w:lang w:val="uk-UA"/>
        </w:rPr>
        <w:t xml:space="preserve"> року щодо </w:t>
      </w:r>
      <w:r w:rsidR="00E42D3A" w:rsidRPr="00F84AC8">
        <w:rPr>
          <w:rFonts w:ascii="Times New Roman" w:hAnsi="Times New Roman" w:cs="Times New Roman"/>
          <w:bCs/>
          <w:sz w:val="26"/>
          <w:szCs w:val="26"/>
          <w:lang w:val="uk-UA"/>
        </w:rPr>
        <w:t>висновку</w:t>
      </w:r>
      <w:r w:rsidRPr="00F84AC8">
        <w:rPr>
          <w:rFonts w:ascii="Times New Roman" w:hAnsi="Times New Roman" w:cs="Times New Roman"/>
          <w:bCs/>
          <w:sz w:val="26"/>
          <w:szCs w:val="26"/>
          <w:lang w:val="uk-UA"/>
        </w:rPr>
        <w:t xml:space="preserve"> ГРД про </w:t>
      </w:r>
      <w:r w:rsidR="00E42D3A" w:rsidRPr="00F84AC8">
        <w:rPr>
          <w:rFonts w:ascii="Times New Roman" w:hAnsi="Times New Roman" w:cs="Times New Roman"/>
          <w:bCs/>
          <w:sz w:val="26"/>
          <w:szCs w:val="26"/>
          <w:lang w:val="uk-UA"/>
        </w:rPr>
        <w:t>невідповідність судді критеріям доброчесності та професійної етики</w:t>
      </w:r>
      <w:r w:rsidR="0070366A" w:rsidRPr="00F84AC8">
        <w:rPr>
          <w:rFonts w:ascii="Times New Roman" w:hAnsi="Times New Roman" w:cs="Times New Roman"/>
          <w:bCs/>
          <w:sz w:val="26"/>
          <w:szCs w:val="26"/>
          <w:lang w:val="uk-UA"/>
        </w:rPr>
        <w:t>.</w:t>
      </w:r>
    </w:p>
    <w:p w:rsidR="00080C1D" w:rsidRPr="00F84AC8" w:rsidRDefault="00080C1D" w:rsidP="00DD3604">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С</w:t>
      </w:r>
      <w:r w:rsidR="0070366A" w:rsidRPr="00F84AC8">
        <w:rPr>
          <w:rFonts w:ascii="Times New Roman" w:hAnsi="Times New Roman" w:cs="Times New Roman"/>
          <w:bCs/>
          <w:sz w:val="26"/>
          <w:szCs w:val="26"/>
          <w:lang w:val="uk-UA"/>
        </w:rPr>
        <w:t xml:space="preserve">тосовно користування </w:t>
      </w:r>
      <w:r w:rsidR="005F770C" w:rsidRPr="00F84AC8">
        <w:rPr>
          <w:rFonts w:ascii="Times New Roman" w:hAnsi="Times New Roman" w:cs="Times New Roman"/>
          <w:bCs/>
          <w:sz w:val="26"/>
          <w:szCs w:val="26"/>
          <w:lang w:val="uk-UA"/>
        </w:rPr>
        <w:t xml:space="preserve">автомобілями зазначив, що </w:t>
      </w:r>
      <w:r w:rsidRPr="00F84AC8">
        <w:rPr>
          <w:rFonts w:ascii="Times New Roman" w:hAnsi="Times New Roman" w:cs="Times New Roman"/>
          <w:bCs/>
          <w:sz w:val="26"/>
          <w:szCs w:val="26"/>
          <w:lang w:val="uk-UA"/>
        </w:rPr>
        <w:t>наміру приховати будь-яку інформацію не мав, оскільки</w:t>
      </w:r>
      <w:r w:rsidR="005F770C" w:rsidRPr="00F84AC8">
        <w:rPr>
          <w:rFonts w:ascii="Times New Roman" w:hAnsi="Times New Roman" w:cs="Times New Roman"/>
          <w:bCs/>
          <w:sz w:val="26"/>
          <w:szCs w:val="26"/>
          <w:lang w:val="uk-UA"/>
        </w:rPr>
        <w:t xml:space="preserve"> вказав майно і всі його характеристики,</w:t>
      </w:r>
      <w:r w:rsidRPr="00F84AC8">
        <w:rPr>
          <w:rFonts w:ascii="Times New Roman" w:hAnsi="Times New Roman" w:cs="Times New Roman"/>
          <w:bCs/>
          <w:sz w:val="26"/>
          <w:szCs w:val="26"/>
          <w:lang w:val="uk-UA"/>
        </w:rPr>
        <w:t xml:space="preserve"> окрім вартості, яка йому не була відома на час заповнення декларації</w:t>
      </w:r>
      <w:r w:rsidR="00A62EA0">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так як майно придбавалось не ним особисто. Однак, я</w:t>
      </w:r>
      <w:r w:rsidR="005F770C" w:rsidRPr="00F84AC8">
        <w:rPr>
          <w:rFonts w:ascii="Times New Roman" w:hAnsi="Times New Roman" w:cs="Times New Roman"/>
          <w:bCs/>
          <w:sz w:val="26"/>
          <w:szCs w:val="26"/>
          <w:lang w:val="uk-UA"/>
        </w:rPr>
        <w:t xml:space="preserve">к зазначено у висновку ГРД, орієнтовну вартість можна дізнатись на спеціалізованих сайтах. </w:t>
      </w:r>
    </w:p>
    <w:p w:rsidR="00CB0133" w:rsidRPr="00F84AC8" w:rsidRDefault="005F770C" w:rsidP="00DD3604">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Коваленко П.Л. звертає увагу, що автомобіль тещі </w:t>
      </w:r>
      <w:r w:rsidR="00A62EA0">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BMW X5</w:t>
      </w:r>
      <w:r w:rsidR="00A62EA0">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придбан</w:t>
      </w:r>
      <w:r w:rsidR="00A62EA0">
        <w:rPr>
          <w:rFonts w:ascii="Times New Roman" w:hAnsi="Times New Roman" w:cs="Times New Roman"/>
          <w:bCs/>
          <w:sz w:val="26"/>
          <w:szCs w:val="26"/>
          <w:lang w:val="uk-UA"/>
        </w:rPr>
        <w:t>о</w:t>
      </w:r>
      <w:r w:rsidRPr="00F84AC8">
        <w:rPr>
          <w:rFonts w:ascii="Times New Roman" w:hAnsi="Times New Roman" w:cs="Times New Roman"/>
          <w:bCs/>
          <w:sz w:val="26"/>
          <w:szCs w:val="26"/>
          <w:lang w:val="uk-UA"/>
        </w:rPr>
        <w:t xml:space="preserve"> більш ніж за рік до того, як він почав виконувати обов’язки судді. Стосовно автомобіля батьків </w:t>
      </w:r>
      <w:r w:rsidR="00A62EA0">
        <w:rPr>
          <w:rFonts w:ascii="Times New Roman" w:hAnsi="Times New Roman" w:cs="Times New Roman"/>
          <w:bCs/>
          <w:sz w:val="26"/>
          <w:szCs w:val="26"/>
          <w:lang w:val="uk-UA"/>
        </w:rPr>
        <w:t>«</w:t>
      </w:r>
      <w:proofErr w:type="spellStart"/>
      <w:r w:rsidRPr="00F84AC8">
        <w:rPr>
          <w:rFonts w:ascii="Times New Roman" w:hAnsi="Times New Roman" w:cs="Times New Roman"/>
          <w:bCs/>
          <w:sz w:val="26"/>
          <w:szCs w:val="26"/>
          <w:lang w:val="uk-UA"/>
        </w:rPr>
        <w:t>Skoda</w:t>
      </w:r>
      <w:proofErr w:type="spellEnd"/>
      <w:r w:rsidRPr="00F84AC8">
        <w:rPr>
          <w:rFonts w:ascii="Times New Roman" w:hAnsi="Times New Roman" w:cs="Times New Roman"/>
          <w:bCs/>
          <w:sz w:val="26"/>
          <w:szCs w:val="26"/>
          <w:lang w:val="uk-UA"/>
        </w:rPr>
        <w:t xml:space="preserve"> </w:t>
      </w:r>
      <w:proofErr w:type="spellStart"/>
      <w:r w:rsidRPr="00F84AC8">
        <w:rPr>
          <w:rFonts w:ascii="Times New Roman" w:hAnsi="Times New Roman" w:cs="Times New Roman"/>
          <w:bCs/>
          <w:sz w:val="26"/>
          <w:szCs w:val="26"/>
          <w:lang w:val="uk-UA"/>
        </w:rPr>
        <w:t>Kodiaq</w:t>
      </w:r>
      <w:proofErr w:type="spellEnd"/>
      <w:r w:rsidR="00A62EA0">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пояснив, що при заповненні декларації вказав, що вартість йому не відома, </w:t>
      </w:r>
      <w:r w:rsidR="00A62EA0">
        <w:rPr>
          <w:rFonts w:ascii="Times New Roman" w:hAnsi="Times New Roman" w:cs="Times New Roman"/>
          <w:bCs/>
          <w:sz w:val="26"/>
          <w:szCs w:val="26"/>
          <w:lang w:val="uk-UA"/>
        </w:rPr>
        <w:t>адже</w:t>
      </w:r>
      <w:r w:rsidRPr="00F84AC8">
        <w:rPr>
          <w:rFonts w:ascii="Times New Roman" w:hAnsi="Times New Roman" w:cs="Times New Roman"/>
          <w:bCs/>
          <w:sz w:val="26"/>
          <w:szCs w:val="26"/>
          <w:lang w:val="uk-UA"/>
        </w:rPr>
        <w:t xml:space="preserve"> не мав достовірних даних, але і в цьому разі нічого не приховував, бо вартість автомобіля можна визначити на спеціалізованих сайтах.</w:t>
      </w:r>
    </w:p>
    <w:p w:rsidR="00CB0133" w:rsidRPr="00F84AC8" w:rsidRDefault="00CB0133" w:rsidP="00DD3604">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С</w:t>
      </w:r>
      <w:r w:rsidR="005F770C" w:rsidRPr="00F84AC8">
        <w:rPr>
          <w:rFonts w:ascii="Times New Roman" w:hAnsi="Times New Roman" w:cs="Times New Roman"/>
          <w:bCs/>
          <w:sz w:val="26"/>
          <w:szCs w:val="26"/>
          <w:lang w:val="uk-UA"/>
        </w:rPr>
        <w:t xml:space="preserve">уддя наголосив, що як батьки дружини, так і його власні батьки накопичили за своє життя працею певні статки, їхня діяльність </w:t>
      </w:r>
      <w:r w:rsidRPr="00F84AC8">
        <w:rPr>
          <w:rFonts w:ascii="Times New Roman" w:hAnsi="Times New Roman" w:cs="Times New Roman"/>
          <w:bCs/>
          <w:sz w:val="26"/>
          <w:szCs w:val="26"/>
          <w:lang w:val="uk-UA"/>
        </w:rPr>
        <w:t>жодним</w:t>
      </w:r>
      <w:r w:rsidR="005F770C" w:rsidRPr="00F84AC8">
        <w:rPr>
          <w:rFonts w:ascii="Times New Roman" w:hAnsi="Times New Roman" w:cs="Times New Roman"/>
          <w:bCs/>
          <w:sz w:val="26"/>
          <w:szCs w:val="26"/>
          <w:lang w:val="uk-UA"/>
        </w:rPr>
        <w:t xml:space="preserve"> чином не пов’язана з його професійною діяльністю, була розпочата ними за довго до того, як </w:t>
      </w:r>
      <w:r w:rsidR="00A62EA0">
        <w:rPr>
          <w:rFonts w:ascii="Times New Roman" w:hAnsi="Times New Roman" w:cs="Times New Roman"/>
          <w:bCs/>
          <w:sz w:val="26"/>
          <w:szCs w:val="26"/>
          <w:lang w:val="uk-UA"/>
        </w:rPr>
        <w:t>він</w:t>
      </w:r>
      <w:r w:rsidR="005F770C" w:rsidRPr="00F84AC8">
        <w:rPr>
          <w:rFonts w:ascii="Times New Roman" w:hAnsi="Times New Roman" w:cs="Times New Roman"/>
          <w:bCs/>
          <w:sz w:val="26"/>
          <w:szCs w:val="26"/>
          <w:lang w:val="uk-UA"/>
        </w:rPr>
        <w:t xml:space="preserve"> почав взагалі працювати</w:t>
      </w:r>
      <w:r w:rsidR="00A62EA0">
        <w:rPr>
          <w:rFonts w:ascii="Times New Roman" w:hAnsi="Times New Roman" w:cs="Times New Roman"/>
          <w:bCs/>
          <w:sz w:val="26"/>
          <w:szCs w:val="26"/>
          <w:lang w:val="uk-UA"/>
        </w:rPr>
        <w:t>,</w:t>
      </w:r>
      <w:r w:rsidR="005F770C" w:rsidRPr="00F84AC8">
        <w:rPr>
          <w:rFonts w:ascii="Times New Roman" w:hAnsi="Times New Roman" w:cs="Times New Roman"/>
          <w:bCs/>
          <w:sz w:val="26"/>
          <w:szCs w:val="26"/>
          <w:lang w:val="uk-UA"/>
        </w:rPr>
        <w:t xml:space="preserve"> та </w:t>
      </w:r>
      <w:r w:rsidR="00A62EA0">
        <w:rPr>
          <w:rFonts w:ascii="Times New Roman" w:hAnsi="Times New Roman" w:cs="Times New Roman"/>
          <w:bCs/>
          <w:sz w:val="26"/>
          <w:szCs w:val="26"/>
          <w:lang w:val="uk-UA"/>
        </w:rPr>
        <w:t>зокрема на посаді</w:t>
      </w:r>
      <w:r w:rsidR="005F770C" w:rsidRPr="00F84AC8">
        <w:rPr>
          <w:rFonts w:ascii="Times New Roman" w:hAnsi="Times New Roman" w:cs="Times New Roman"/>
          <w:bCs/>
          <w:sz w:val="26"/>
          <w:szCs w:val="26"/>
          <w:lang w:val="uk-UA"/>
        </w:rPr>
        <w:t xml:space="preserve"> судд</w:t>
      </w:r>
      <w:r w:rsidR="00A62EA0">
        <w:rPr>
          <w:rFonts w:ascii="Times New Roman" w:hAnsi="Times New Roman" w:cs="Times New Roman"/>
          <w:bCs/>
          <w:sz w:val="26"/>
          <w:szCs w:val="26"/>
          <w:lang w:val="uk-UA"/>
        </w:rPr>
        <w:t>і</w:t>
      </w:r>
      <w:r w:rsidR="004E5198">
        <w:rPr>
          <w:rFonts w:ascii="Times New Roman" w:hAnsi="Times New Roman" w:cs="Times New Roman"/>
          <w:bCs/>
          <w:sz w:val="26"/>
          <w:szCs w:val="26"/>
          <w:lang w:val="uk-UA"/>
        </w:rPr>
        <w:t>.</w:t>
      </w:r>
    </w:p>
    <w:p w:rsidR="005F770C" w:rsidRPr="00F84AC8" w:rsidRDefault="005F770C" w:rsidP="00DD3604">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Значна частина майна і коштів, </w:t>
      </w:r>
      <w:r w:rsidR="00A62EA0">
        <w:rPr>
          <w:rFonts w:ascii="Times New Roman" w:hAnsi="Times New Roman" w:cs="Times New Roman"/>
          <w:bCs/>
          <w:sz w:val="26"/>
          <w:szCs w:val="26"/>
          <w:lang w:val="uk-UA"/>
        </w:rPr>
        <w:t>що</w:t>
      </w:r>
      <w:r w:rsidRPr="00F84AC8">
        <w:rPr>
          <w:rFonts w:ascii="Times New Roman" w:hAnsi="Times New Roman" w:cs="Times New Roman"/>
          <w:bCs/>
          <w:sz w:val="26"/>
          <w:szCs w:val="26"/>
          <w:lang w:val="uk-UA"/>
        </w:rPr>
        <w:t xml:space="preserve"> вказується у висновку ГРД як підстав</w:t>
      </w:r>
      <w:r w:rsidR="00A62EA0">
        <w:rPr>
          <w:rFonts w:ascii="Times New Roman" w:hAnsi="Times New Roman" w:cs="Times New Roman"/>
          <w:bCs/>
          <w:sz w:val="26"/>
          <w:szCs w:val="26"/>
          <w:lang w:val="uk-UA"/>
        </w:rPr>
        <w:t>а для</w:t>
      </w:r>
      <w:r w:rsidRPr="00F84AC8">
        <w:rPr>
          <w:rFonts w:ascii="Times New Roman" w:hAnsi="Times New Roman" w:cs="Times New Roman"/>
          <w:bCs/>
          <w:sz w:val="26"/>
          <w:szCs w:val="26"/>
          <w:lang w:val="uk-UA"/>
        </w:rPr>
        <w:t xml:space="preserve"> сумнів</w:t>
      </w:r>
      <w:r w:rsidR="00A62EA0">
        <w:rPr>
          <w:rFonts w:ascii="Times New Roman" w:hAnsi="Times New Roman" w:cs="Times New Roman"/>
          <w:bCs/>
          <w:sz w:val="26"/>
          <w:szCs w:val="26"/>
          <w:lang w:val="uk-UA"/>
        </w:rPr>
        <w:t>у</w:t>
      </w:r>
      <w:r w:rsidRPr="00F84AC8">
        <w:rPr>
          <w:rFonts w:ascii="Times New Roman" w:hAnsi="Times New Roman" w:cs="Times New Roman"/>
          <w:bCs/>
          <w:sz w:val="26"/>
          <w:szCs w:val="26"/>
          <w:lang w:val="uk-UA"/>
        </w:rPr>
        <w:t xml:space="preserve"> </w:t>
      </w:r>
      <w:r w:rsidR="00A62EA0">
        <w:rPr>
          <w:rFonts w:ascii="Times New Roman" w:hAnsi="Times New Roman" w:cs="Times New Roman"/>
          <w:bCs/>
          <w:sz w:val="26"/>
          <w:szCs w:val="26"/>
          <w:lang w:val="uk-UA"/>
        </w:rPr>
        <w:t>у</w:t>
      </w:r>
      <w:r w:rsidRPr="00F84AC8">
        <w:rPr>
          <w:rFonts w:ascii="Times New Roman" w:hAnsi="Times New Roman" w:cs="Times New Roman"/>
          <w:bCs/>
          <w:sz w:val="26"/>
          <w:szCs w:val="26"/>
          <w:lang w:val="uk-UA"/>
        </w:rPr>
        <w:t xml:space="preserve"> доброчесності судді, набута батьками до його призначення суддею.</w:t>
      </w:r>
    </w:p>
    <w:p w:rsidR="005F770C" w:rsidRPr="00F84AC8" w:rsidRDefault="00902DAA" w:rsidP="005F770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С</w:t>
      </w:r>
      <w:r w:rsidR="005F770C" w:rsidRPr="00F84AC8">
        <w:rPr>
          <w:rFonts w:ascii="Times New Roman" w:hAnsi="Times New Roman" w:cs="Times New Roman"/>
          <w:bCs/>
          <w:sz w:val="26"/>
          <w:szCs w:val="26"/>
          <w:lang w:val="uk-UA"/>
        </w:rPr>
        <w:t xml:space="preserve">тосовно автомобіля </w:t>
      </w:r>
      <w:r w:rsidR="00A62EA0">
        <w:rPr>
          <w:rFonts w:ascii="Times New Roman" w:hAnsi="Times New Roman" w:cs="Times New Roman"/>
          <w:bCs/>
          <w:sz w:val="26"/>
          <w:szCs w:val="26"/>
          <w:lang w:val="uk-UA"/>
        </w:rPr>
        <w:t>«</w:t>
      </w:r>
      <w:proofErr w:type="spellStart"/>
      <w:r w:rsidR="005F770C" w:rsidRPr="00F84AC8">
        <w:rPr>
          <w:rFonts w:ascii="Times New Roman" w:hAnsi="Times New Roman" w:cs="Times New Roman"/>
          <w:bCs/>
          <w:sz w:val="26"/>
          <w:szCs w:val="26"/>
          <w:lang w:val="uk-UA"/>
        </w:rPr>
        <w:t>Toyota</w:t>
      </w:r>
      <w:proofErr w:type="spellEnd"/>
      <w:r w:rsidR="005F770C" w:rsidRPr="00F84AC8">
        <w:rPr>
          <w:rFonts w:ascii="Times New Roman" w:hAnsi="Times New Roman" w:cs="Times New Roman"/>
          <w:bCs/>
          <w:sz w:val="26"/>
          <w:szCs w:val="26"/>
          <w:lang w:val="uk-UA"/>
        </w:rPr>
        <w:t xml:space="preserve"> </w:t>
      </w:r>
      <w:proofErr w:type="spellStart"/>
      <w:r w:rsidR="005F770C" w:rsidRPr="00F84AC8">
        <w:rPr>
          <w:rFonts w:ascii="Times New Roman" w:hAnsi="Times New Roman" w:cs="Times New Roman"/>
          <w:bCs/>
          <w:sz w:val="26"/>
          <w:szCs w:val="26"/>
          <w:lang w:val="uk-UA"/>
        </w:rPr>
        <w:t>Auris</w:t>
      </w:r>
      <w:proofErr w:type="spellEnd"/>
      <w:r w:rsidR="00A62EA0">
        <w:rPr>
          <w:rFonts w:ascii="Times New Roman" w:hAnsi="Times New Roman" w:cs="Times New Roman"/>
          <w:bCs/>
          <w:sz w:val="26"/>
          <w:szCs w:val="26"/>
          <w:lang w:val="uk-UA"/>
        </w:rPr>
        <w:t>»</w:t>
      </w:r>
      <w:r w:rsidR="005F770C" w:rsidRPr="00F84AC8">
        <w:rPr>
          <w:rFonts w:ascii="Times New Roman" w:hAnsi="Times New Roman" w:cs="Times New Roman"/>
          <w:bCs/>
          <w:sz w:val="26"/>
          <w:szCs w:val="26"/>
          <w:lang w:val="uk-UA"/>
        </w:rPr>
        <w:t>, яким користувалась дружина судді, цей автомобіль придбаний батьками дружини з метою перепродажу. Оскільки з 2016 року дружина стала користуватись вказаним автомобілем регулярно, то Коваленко</w:t>
      </w:r>
      <w:r w:rsidR="004E5198">
        <w:rPr>
          <w:rFonts w:ascii="Times New Roman" w:hAnsi="Times New Roman" w:cs="Times New Roman"/>
          <w:bCs/>
          <w:sz w:val="26"/>
          <w:szCs w:val="26"/>
          <w:lang w:val="uk-UA"/>
        </w:rPr>
        <w:t> </w:t>
      </w:r>
      <w:r w:rsidR="005F770C" w:rsidRPr="00F84AC8">
        <w:rPr>
          <w:rFonts w:ascii="Times New Roman" w:hAnsi="Times New Roman" w:cs="Times New Roman"/>
          <w:bCs/>
          <w:sz w:val="26"/>
          <w:szCs w:val="26"/>
          <w:lang w:val="uk-UA"/>
        </w:rPr>
        <w:t>П.Л. вказав його в декларації.</w:t>
      </w:r>
    </w:p>
    <w:p w:rsidR="005F770C" w:rsidRPr="00F84AC8" w:rsidRDefault="005F770C" w:rsidP="005F770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Стосовно автомобіля </w:t>
      </w:r>
      <w:r w:rsidR="00A62EA0">
        <w:rPr>
          <w:rFonts w:ascii="Times New Roman" w:hAnsi="Times New Roman" w:cs="Times New Roman"/>
          <w:bCs/>
          <w:sz w:val="26"/>
          <w:szCs w:val="26"/>
          <w:lang w:val="uk-UA"/>
        </w:rPr>
        <w:t>«</w:t>
      </w:r>
      <w:proofErr w:type="spellStart"/>
      <w:r w:rsidRPr="00F84AC8">
        <w:rPr>
          <w:rFonts w:ascii="Times New Roman" w:hAnsi="Times New Roman" w:cs="Times New Roman"/>
          <w:bCs/>
          <w:sz w:val="26"/>
          <w:szCs w:val="26"/>
          <w:lang w:val="uk-UA"/>
        </w:rPr>
        <w:t>Volkswagen</w:t>
      </w:r>
      <w:proofErr w:type="spellEnd"/>
      <w:r w:rsidRPr="00F84AC8">
        <w:rPr>
          <w:rFonts w:ascii="Times New Roman" w:hAnsi="Times New Roman" w:cs="Times New Roman"/>
          <w:bCs/>
          <w:sz w:val="26"/>
          <w:szCs w:val="26"/>
          <w:lang w:val="uk-UA"/>
        </w:rPr>
        <w:t xml:space="preserve"> </w:t>
      </w:r>
      <w:proofErr w:type="spellStart"/>
      <w:r w:rsidRPr="00F84AC8">
        <w:rPr>
          <w:rFonts w:ascii="Times New Roman" w:hAnsi="Times New Roman" w:cs="Times New Roman"/>
          <w:bCs/>
          <w:sz w:val="26"/>
          <w:szCs w:val="26"/>
          <w:lang w:val="uk-UA"/>
        </w:rPr>
        <w:t>Jetta</w:t>
      </w:r>
      <w:proofErr w:type="spellEnd"/>
      <w:r w:rsidR="00A62EA0">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суддя пояснив, що останній належить другу і діловому партнеру батьків. Епізодичне користування автомобілем суддя розцінює як дружню допомогу, а не як подарунок. </w:t>
      </w:r>
      <w:r w:rsidR="00A62EA0">
        <w:rPr>
          <w:rFonts w:ascii="Times New Roman" w:hAnsi="Times New Roman" w:cs="Times New Roman"/>
          <w:bCs/>
          <w:sz w:val="26"/>
          <w:szCs w:val="26"/>
          <w:lang w:val="uk-UA"/>
        </w:rPr>
        <w:t>Надалі</w:t>
      </w:r>
      <w:r w:rsidRPr="00F84AC8">
        <w:rPr>
          <w:rFonts w:ascii="Times New Roman" w:hAnsi="Times New Roman" w:cs="Times New Roman"/>
          <w:bCs/>
          <w:sz w:val="26"/>
          <w:szCs w:val="26"/>
          <w:lang w:val="uk-UA"/>
        </w:rPr>
        <w:t xml:space="preserve"> автомобіль бу</w:t>
      </w:r>
      <w:r w:rsidR="00A62EA0">
        <w:rPr>
          <w:rFonts w:ascii="Times New Roman" w:hAnsi="Times New Roman" w:cs="Times New Roman"/>
          <w:bCs/>
          <w:sz w:val="26"/>
          <w:szCs w:val="26"/>
          <w:lang w:val="uk-UA"/>
        </w:rPr>
        <w:t>в</w:t>
      </w:r>
      <w:r w:rsidRPr="00F84AC8">
        <w:rPr>
          <w:rFonts w:ascii="Times New Roman" w:hAnsi="Times New Roman" w:cs="Times New Roman"/>
          <w:bCs/>
          <w:sz w:val="26"/>
          <w:szCs w:val="26"/>
          <w:lang w:val="uk-UA"/>
        </w:rPr>
        <w:t xml:space="preserve"> повернут</w:t>
      </w:r>
      <w:r w:rsidR="00A62EA0">
        <w:rPr>
          <w:rFonts w:ascii="Times New Roman" w:hAnsi="Times New Roman" w:cs="Times New Roman"/>
          <w:bCs/>
          <w:sz w:val="26"/>
          <w:szCs w:val="26"/>
          <w:lang w:val="uk-UA"/>
        </w:rPr>
        <w:t>ий</w:t>
      </w:r>
      <w:r w:rsidRPr="00F84AC8">
        <w:rPr>
          <w:rFonts w:ascii="Times New Roman" w:hAnsi="Times New Roman" w:cs="Times New Roman"/>
          <w:bCs/>
          <w:sz w:val="26"/>
          <w:szCs w:val="26"/>
          <w:lang w:val="uk-UA"/>
        </w:rPr>
        <w:t xml:space="preserve"> власнику і в користува</w:t>
      </w:r>
      <w:r w:rsidR="004E5198">
        <w:rPr>
          <w:rFonts w:ascii="Times New Roman" w:hAnsi="Times New Roman" w:cs="Times New Roman"/>
          <w:bCs/>
          <w:sz w:val="26"/>
          <w:szCs w:val="26"/>
          <w:lang w:val="uk-UA"/>
        </w:rPr>
        <w:t>нні родини судді не перебував.</w:t>
      </w:r>
    </w:p>
    <w:p w:rsidR="005F770C" w:rsidRPr="00F84AC8" w:rsidRDefault="00902DAA" w:rsidP="005F770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С</w:t>
      </w:r>
      <w:r w:rsidR="005F770C" w:rsidRPr="00F84AC8">
        <w:rPr>
          <w:rFonts w:ascii="Times New Roman" w:hAnsi="Times New Roman" w:cs="Times New Roman"/>
          <w:bCs/>
          <w:sz w:val="26"/>
          <w:szCs w:val="26"/>
          <w:lang w:val="uk-UA"/>
        </w:rPr>
        <w:t>тосовно придбаної дружиною квартири суддя пояснив, що квартира площею 44</w:t>
      </w:r>
      <w:r w:rsidR="004E5198">
        <w:rPr>
          <w:rFonts w:ascii="Times New Roman" w:hAnsi="Times New Roman" w:cs="Times New Roman"/>
          <w:bCs/>
          <w:sz w:val="26"/>
          <w:szCs w:val="26"/>
          <w:lang w:val="uk-UA"/>
        </w:rPr>
        <w:t> </w:t>
      </w:r>
      <w:proofErr w:type="spellStart"/>
      <w:r w:rsidR="005F770C" w:rsidRPr="00F84AC8">
        <w:rPr>
          <w:rFonts w:ascii="Times New Roman" w:hAnsi="Times New Roman" w:cs="Times New Roman"/>
          <w:bCs/>
          <w:sz w:val="26"/>
          <w:szCs w:val="26"/>
          <w:lang w:val="uk-UA"/>
        </w:rPr>
        <w:t>кв.м</w:t>
      </w:r>
      <w:proofErr w:type="spellEnd"/>
      <w:r w:rsidR="005F770C" w:rsidRPr="00F84AC8">
        <w:rPr>
          <w:rFonts w:ascii="Times New Roman" w:hAnsi="Times New Roman" w:cs="Times New Roman"/>
          <w:bCs/>
          <w:sz w:val="26"/>
          <w:szCs w:val="26"/>
          <w:lang w:val="uk-UA"/>
        </w:rPr>
        <w:t xml:space="preserve"> куплена з метою проведення там ремонту і </w:t>
      </w:r>
      <w:r w:rsidR="00A62EA0">
        <w:rPr>
          <w:rFonts w:ascii="Times New Roman" w:hAnsi="Times New Roman" w:cs="Times New Roman"/>
          <w:bCs/>
          <w:sz w:val="26"/>
          <w:szCs w:val="26"/>
          <w:lang w:val="uk-UA"/>
        </w:rPr>
        <w:t>продажу. У</w:t>
      </w:r>
      <w:r w:rsidR="005F770C" w:rsidRPr="00F84AC8">
        <w:rPr>
          <w:rFonts w:ascii="Times New Roman" w:hAnsi="Times New Roman" w:cs="Times New Roman"/>
          <w:bCs/>
          <w:sz w:val="26"/>
          <w:szCs w:val="26"/>
          <w:lang w:val="uk-UA"/>
        </w:rPr>
        <w:t xml:space="preserve"> той ча</w:t>
      </w:r>
      <w:r w:rsidR="00A62EA0">
        <w:rPr>
          <w:rFonts w:ascii="Times New Roman" w:hAnsi="Times New Roman" w:cs="Times New Roman"/>
          <w:bCs/>
          <w:sz w:val="26"/>
          <w:szCs w:val="26"/>
          <w:lang w:val="uk-UA"/>
        </w:rPr>
        <w:t>с дружина судді добре заробляла</w:t>
      </w:r>
      <w:r w:rsidR="005F770C" w:rsidRPr="00F84AC8">
        <w:rPr>
          <w:rFonts w:ascii="Times New Roman" w:hAnsi="Times New Roman" w:cs="Times New Roman"/>
          <w:bCs/>
          <w:sz w:val="26"/>
          <w:szCs w:val="26"/>
          <w:lang w:val="uk-UA"/>
        </w:rPr>
        <w:t xml:space="preserve"> і в сім’ї було достатньо коштів для придбання вказаної квартири. Крім того, квартир</w:t>
      </w:r>
      <w:r w:rsidR="00A62EA0">
        <w:rPr>
          <w:rFonts w:ascii="Times New Roman" w:hAnsi="Times New Roman" w:cs="Times New Roman"/>
          <w:bCs/>
          <w:sz w:val="26"/>
          <w:szCs w:val="26"/>
          <w:lang w:val="uk-UA"/>
        </w:rPr>
        <w:t>у</w:t>
      </w:r>
      <w:r w:rsidR="005F770C" w:rsidRPr="00F84AC8">
        <w:rPr>
          <w:rFonts w:ascii="Times New Roman" w:hAnsi="Times New Roman" w:cs="Times New Roman"/>
          <w:bCs/>
          <w:sz w:val="26"/>
          <w:szCs w:val="26"/>
          <w:lang w:val="uk-UA"/>
        </w:rPr>
        <w:t xml:space="preserve"> придбан</w:t>
      </w:r>
      <w:r w:rsidR="00A62EA0">
        <w:rPr>
          <w:rFonts w:ascii="Times New Roman" w:hAnsi="Times New Roman" w:cs="Times New Roman"/>
          <w:bCs/>
          <w:sz w:val="26"/>
          <w:szCs w:val="26"/>
          <w:lang w:val="uk-UA"/>
        </w:rPr>
        <w:t>о</w:t>
      </w:r>
      <w:r w:rsidR="005F770C" w:rsidRPr="00F84AC8">
        <w:rPr>
          <w:rFonts w:ascii="Times New Roman" w:hAnsi="Times New Roman" w:cs="Times New Roman"/>
          <w:bCs/>
          <w:sz w:val="26"/>
          <w:szCs w:val="26"/>
          <w:lang w:val="uk-UA"/>
        </w:rPr>
        <w:t xml:space="preserve"> в той час, коли Коваленко</w:t>
      </w:r>
      <w:r w:rsidR="004E5198">
        <w:rPr>
          <w:rFonts w:ascii="Times New Roman" w:hAnsi="Times New Roman" w:cs="Times New Roman"/>
          <w:bCs/>
          <w:sz w:val="26"/>
          <w:szCs w:val="26"/>
          <w:lang w:val="uk-UA"/>
        </w:rPr>
        <w:t> </w:t>
      </w:r>
      <w:r w:rsidR="005F770C" w:rsidRPr="00F84AC8">
        <w:rPr>
          <w:rFonts w:ascii="Times New Roman" w:hAnsi="Times New Roman" w:cs="Times New Roman"/>
          <w:bCs/>
          <w:sz w:val="26"/>
          <w:szCs w:val="26"/>
          <w:lang w:val="uk-UA"/>
        </w:rPr>
        <w:t>П.Л. не був суддею.</w:t>
      </w:r>
    </w:p>
    <w:p w:rsidR="005F770C" w:rsidRPr="00F84AC8" w:rsidRDefault="00A62EA0" w:rsidP="005F770C">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Стосовно</w:t>
      </w:r>
      <w:r w:rsidR="005F770C" w:rsidRPr="00F84AC8">
        <w:rPr>
          <w:rFonts w:ascii="Times New Roman" w:hAnsi="Times New Roman" w:cs="Times New Roman"/>
          <w:bCs/>
          <w:sz w:val="26"/>
          <w:szCs w:val="26"/>
          <w:lang w:val="uk-UA"/>
        </w:rPr>
        <w:t xml:space="preserve"> придбання автомобіля </w:t>
      </w:r>
      <w:r>
        <w:rPr>
          <w:rFonts w:ascii="Times New Roman" w:hAnsi="Times New Roman" w:cs="Times New Roman"/>
          <w:bCs/>
          <w:sz w:val="26"/>
          <w:szCs w:val="26"/>
          <w:lang w:val="uk-UA"/>
        </w:rPr>
        <w:t>«</w:t>
      </w:r>
      <w:r w:rsidR="005F770C" w:rsidRPr="00F84AC8">
        <w:rPr>
          <w:rFonts w:ascii="Times New Roman" w:hAnsi="Times New Roman" w:cs="Times New Roman"/>
          <w:bCs/>
          <w:sz w:val="26"/>
          <w:szCs w:val="26"/>
          <w:lang w:val="uk-UA"/>
        </w:rPr>
        <w:t>BMW X3</w:t>
      </w:r>
      <w:r>
        <w:rPr>
          <w:rFonts w:ascii="Times New Roman" w:hAnsi="Times New Roman" w:cs="Times New Roman"/>
          <w:bCs/>
          <w:sz w:val="26"/>
          <w:szCs w:val="26"/>
          <w:lang w:val="uk-UA"/>
        </w:rPr>
        <w:t>»</w:t>
      </w:r>
      <w:r w:rsidR="005F770C" w:rsidRPr="00F84AC8">
        <w:rPr>
          <w:rFonts w:ascii="Times New Roman" w:hAnsi="Times New Roman" w:cs="Times New Roman"/>
          <w:bCs/>
          <w:sz w:val="26"/>
          <w:szCs w:val="26"/>
          <w:lang w:val="uk-UA"/>
        </w:rPr>
        <w:t xml:space="preserve"> дружиною судді, то автомобіль придбавався </w:t>
      </w:r>
      <w:r w:rsidR="005B3796" w:rsidRPr="00F84AC8">
        <w:rPr>
          <w:rFonts w:ascii="Times New Roman" w:hAnsi="Times New Roman" w:cs="Times New Roman"/>
          <w:bCs/>
          <w:sz w:val="26"/>
          <w:szCs w:val="26"/>
          <w:lang w:val="uk-UA"/>
        </w:rPr>
        <w:t xml:space="preserve">нею </w:t>
      </w:r>
      <w:r>
        <w:rPr>
          <w:rFonts w:ascii="Times New Roman" w:hAnsi="Times New Roman" w:cs="Times New Roman"/>
          <w:bCs/>
          <w:sz w:val="26"/>
          <w:szCs w:val="26"/>
          <w:lang w:val="uk-UA"/>
        </w:rPr>
        <w:t>з</w:t>
      </w:r>
      <w:r w:rsidR="00210D3A" w:rsidRPr="00F84AC8">
        <w:rPr>
          <w:rFonts w:ascii="Times New Roman" w:hAnsi="Times New Roman" w:cs="Times New Roman"/>
          <w:bCs/>
          <w:sz w:val="26"/>
          <w:szCs w:val="26"/>
          <w:lang w:val="uk-UA"/>
        </w:rPr>
        <w:t xml:space="preserve"> допомогою </w:t>
      </w:r>
      <w:r w:rsidR="005F770C" w:rsidRPr="00F84AC8">
        <w:rPr>
          <w:rFonts w:ascii="Times New Roman" w:hAnsi="Times New Roman" w:cs="Times New Roman"/>
          <w:bCs/>
          <w:sz w:val="26"/>
          <w:szCs w:val="26"/>
          <w:lang w:val="uk-UA"/>
        </w:rPr>
        <w:t>батьків</w:t>
      </w:r>
      <w:r w:rsidR="00210D3A" w:rsidRPr="00F84AC8">
        <w:rPr>
          <w:rFonts w:ascii="Times New Roman" w:hAnsi="Times New Roman" w:cs="Times New Roman"/>
          <w:bCs/>
          <w:sz w:val="26"/>
          <w:szCs w:val="26"/>
          <w:lang w:val="uk-UA"/>
        </w:rPr>
        <w:t xml:space="preserve"> дружини</w:t>
      </w:r>
      <w:r w:rsidR="005F770C" w:rsidRPr="00F84AC8">
        <w:rPr>
          <w:rFonts w:ascii="Times New Roman" w:hAnsi="Times New Roman" w:cs="Times New Roman"/>
          <w:bCs/>
          <w:sz w:val="26"/>
          <w:szCs w:val="26"/>
          <w:lang w:val="uk-UA"/>
        </w:rPr>
        <w:t xml:space="preserve"> для перепродажу. На час декларування автомобіль все ще перебував у власності дружини, тому він був зазначений у відповідній декларації. </w:t>
      </w:r>
      <w:r>
        <w:rPr>
          <w:rFonts w:ascii="Times New Roman" w:hAnsi="Times New Roman" w:cs="Times New Roman"/>
          <w:bCs/>
          <w:sz w:val="26"/>
          <w:szCs w:val="26"/>
          <w:lang w:val="uk-UA"/>
        </w:rPr>
        <w:t>У</w:t>
      </w:r>
      <w:r w:rsidR="005F770C" w:rsidRPr="00F84AC8">
        <w:rPr>
          <w:rFonts w:ascii="Times New Roman" w:hAnsi="Times New Roman" w:cs="Times New Roman"/>
          <w:bCs/>
          <w:sz w:val="26"/>
          <w:szCs w:val="26"/>
          <w:lang w:val="uk-UA"/>
        </w:rPr>
        <w:t xml:space="preserve"> 2021 році </w:t>
      </w:r>
      <w:r>
        <w:rPr>
          <w:rFonts w:ascii="Times New Roman" w:hAnsi="Times New Roman" w:cs="Times New Roman"/>
          <w:bCs/>
          <w:sz w:val="26"/>
          <w:szCs w:val="26"/>
          <w:lang w:val="uk-UA"/>
        </w:rPr>
        <w:t>цей автомобіль</w:t>
      </w:r>
      <w:r w:rsidR="005F770C" w:rsidRPr="00F84AC8">
        <w:rPr>
          <w:rFonts w:ascii="Times New Roman" w:hAnsi="Times New Roman" w:cs="Times New Roman"/>
          <w:bCs/>
          <w:sz w:val="26"/>
          <w:szCs w:val="26"/>
          <w:lang w:val="uk-UA"/>
        </w:rPr>
        <w:t xml:space="preserve"> був проданий, що відображено в наступній декларації.</w:t>
      </w:r>
    </w:p>
    <w:p w:rsidR="005F770C" w:rsidRPr="00F84AC8" w:rsidRDefault="005F770C" w:rsidP="005F770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Суддя наголосив, що </w:t>
      </w:r>
      <w:r w:rsidR="00A62EA0">
        <w:rPr>
          <w:rFonts w:ascii="Times New Roman" w:hAnsi="Times New Roman" w:cs="Times New Roman"/>
          <w:bCs/>
          <w:sz w:val="26"/>
          <w:szCs w:val="26"/>
          <w:lang w:val="uk-UA"/>
        </w:rPr>
        <w:t>зазначав</w:t>
      </w:r>
      <w:r w:rsidRPr="00F84AC8">
        <w:rPr>
          <w:rFonts w:ascii="Times New Roman" w:hAnsi="Times New Roman" w:cs="Times New Roman"/>
          <w:bCs/>
          <w:sz w:val="26"/>
          <w:szCs w:val="26"/>
          <w:lang w:val="uk-UA"/>
        </w:rPr>
        <w:t xml:space="preserve"> у деклараціях всі параметри автомобілів</w:t>
      </w:r>
      <w:r w:rsidR="00A62EA0">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їх </w:t>
      </w:r>
      <w:r w:rsidR="00A62EA0">
        <w:rPr>
          <w:rFonts w:ascii="Times New Roman" w:hAnsi="Times New Roman" w:cs="Times New Roman"/>
          <w:bCs/>
          <w:sz w:val="26"/>
          <w:szCs w:val="26"/>
          <w:lang w:val="uk-UA"/>
        </w:rPr>
        <w:t>вартість</w:t>
      </w:r>
      <w:r w:rsidRPr="00F84AC8">
        <w:rPr>
          <w:rFonts w:ascii="Times New Roman" w:hAnsi="Times New Roman" w:cs="Times New Roman"/>
          <w:bCs/>
          <w:sz w:val="26"/>
          <w:szCs w:val="26"/>
          <w:lang w:val="uk-UA"/>
        </w:rPr>
        <w:t xml:space="preserve"> можна легко пе</w:t>
      </w:r>
      <w:r w:rsidR="00A62EA0">
        <w:rPr>
          <w:rFonts w:ascii="Times New Roman" w:hAnsi="Times New Roman" w:cs="Times New Roman"/>
          <w:bCs/>
          <w:sz w:val="26"/>
          <w:szCs w:val="26"/>
          <w:lang w:val="uk-UA"/>
        </w:rPr>
        <w:t xml:space="preserve">ревірити, тому не вважає, що </w:t>
      </w:r>
      <w:proofErr w:type="spellStart"/>
      <w:r w:rsidR="00A62EA0">
        <w:rPr>
          <w:rFonts w:ascii="Times New Roman" w:hAnsi="Times New Roman" w:cs="Times New Roman"/>
          <w:bCs/>
          <w:sz w:val="26"/>
          <w:szCs w:val="26"/>
          <w:lang w:val="uk-UA"/>
        </w:rPr>
        <w:t>не</w:t>
      </w:r>
      <w:r w:rsidRPr="00F84AC8">
        <w:rPr>
          <w:rFonts w:ascii="Times New Roman" w:hAnsi="Times New Roman" w:cs="Times New Roman"/>
          <w:bCs/>
          <w:sz w:val="26"/>
          <w:szCs w:val="26"/>
          <w:lang w:val="uk-UA"/>
        </w:rPr>
        <w:t>зазначення</w:t>
      </w:r>
      <w:proofErr w:type="spellEnd"/>
      <w:r w:rsidRPr="00F84AC8">
        <w:rPr>
          <w:rFonts w:ascii="Times New Roman" w:hAnsi="Times New Roman" w:cs="Times New Roman"/>
          <w:bCs/>
          <w:sz w:val="26"/>
          <w:szCs w:val="26"/>
          <w:lang w:val="uk-UA"/>
        </w:rPr>
        <w:t xml:space="preserve"> ціни (яку не знав) </w:t>
      </w:r>
      <w:r w:rsidR="00404794">
        <w:rPr>
          <w:rFonts w:ascii="Times New Roman" w:hAnsi="Times New Roman" w:cs="Times New Roman"/>
          <w:bCs/>
          <w:sz w:val="26"/>
          <w:szCs w:val="26"/>
          <w:lang w:val="uk-UA"/>
        </w:rPr>
        <w:t xml:space="preserve">вказує на його </w:t>
      </w:r>
      <w:proofErr w:type="spellStart"/>
      <w:r w:rsidR="00404794">
        <w:rPr>
          <w:rFonts w:ascii="Times New Roman" w:hAnsi="Times New Roman" w:cs="Times New Roman"/>
          <w:bCs/>
          <w:sz w:val="26"/>
          <w:szCs w:val="26"/>
          <w:lang w:val="uk-UA"/>
        </w:rPr>
        <w:t>недоброчесність</w:t>
      </w:r>
      <w:proofErr w:type="spellEnd"/>
      <w:r w:rsidR="00404794">
        <w:rPr>
          <w:rFonts w:ascii="Times New Roman" w:hAnsi="Times New Roman" w:cs="Times New Roman"/>
          <w:bCs/>
          <w:sz w:val="26"/>
          <w:szCs w:val="26"/>
          <w:lang w:val="uk-UA"/>
        </w:rPr>
        <w:t>.</w:t>
      </w:r>
    </w:p>
    <w:p w:rsidR="005F770C" w:rsidRPr="00F84AC8" w:rsidRDefault="00545DA5" w:rsidP="005F770C">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Стосовно</w:t>
      </w:r>
      <w:r w:rsidR="005F770C" w:rsidRPr="00F84AC8">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 xml:space="preserve">відвідування </w:t>
      </w:r>
      <w:proofErr w:type="spellStart"/>
      <w:r>
        <w:rPr>
          <w:rFonts w:ascii="Times New Roman" w:hAnsi="Times New Roman" w:cs="Times New Roman"/>
          <w:bCs/>
          <w:sz w:val="26"/>
          <w:szCs w:val="26"/>
          <w:lang w:val="uk-UA"/>
        </w:rPr>
        <w:t>тещею</w:t>
      </w:r>
      <w:proofErr w:type="spellEnd"/>
      <w:r>
        <w:rPr>
          <w:rFonts w:ascii="Times New Roman" w:hAnsi="Times New Roman" w:cs="Times New Roman"/>
          <w:bCs/>
          <w:sz w:val="26"/>
          <w:szCs w:val="26"/>
          <w:lang w:val="uk-UA"/>
        </w:rPr>
        <w:t xml:space="preserve"> території </w:t>
      </w:r>
      <w:proofErr w:type="spellStart"/>
      <w:r>
        <w:rPr>
          <w:rFonts w:ascii="Times New Roman" w:hAnsi="Times New Roman" w:cs="Times New Roman"/>
          <w:bCs/>
          <w:sz w:val="26"/>
          <w:szCs w:val="26"/>
          <w:lang w:val="uk-UA"/>
        </w:rPr>
        <w:t>рф</w:t>
      </w:r>
      <w:proofErr w:type="spellEnd"/>
      <w:r w:rsidR="005F770C" w:rsidRPr="00F84AC8">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Коваленко П.Л.</w:t>
      </w:r>
      <w:r w:rsidR="005F770C" w:rsidRPr="00F84AC8">
        <w:rPr>
          <w:rFonts w:ascii="Times New Roman" w:hAnsi="Times New Roman" w:cs="Times New Roman"/>
          <w:bCs/>
          <w:sz w:val="26"/>
          <w:szCs w:val="26"/>
          <w:lang w:val="uk-UA"/>
        </w:rPr>
        <w:t xml:space="preserve"> пояснив, що протягом 2013–2015 років вона працювала на фірмі в сво</w:t>
      </w:r>
      <w:r>
        <w:rPr>
          <w:rFonts w:ascii="Times New Roman" w:hAnsi="Times New Roman" w:cs="Times New Roman"/>
          <w:bCs/>
          <w:sz w:val="26"/>
          <w:szCs w:val="26"/>
          <w:lang w:val="uk-UA"/>
        </w:rPr>
        <w:t>їх родичів в м.</w:t>
      </w:r>
      <w:r w:rsidR="004E5198">
        <w:rPr>
          <w:rFonts w:ascii="Times New Roman" w:hAnsi="Times New Roman" w:cs="Times New Roman"/>
          <w:bCs/>
          <w:sz w:val="26"/>
          <w:szCs w:val="26"/>
          <w:lang w:val="uk-UA"/>
        </w:rPr>
        <w:t> </w:t>
      </w:r>
      <w:r>
        <w:rPr>
          <w:rFonts w:ascii="Times New Roman" w:hAnsi="Times New Roman" w:cs="Times New Roman"/>
          <w:bCs/>
          <w:sz w:val="26"/>
          <w:szCs w:val="26"/>
          <w:lang w:val="uk-UA"/>
        </w:rPr>
        <w:t>Санкт-Петербург. Згідно з документами</w:t>
      </w:r>
      <w:r w:rsidR="005F770C" w:rsidRPr="00F84AC8">
        <w:rPr>
          <w:rFonts w:ascii="Times New Roman" w:hAnsi="Times New Roman" w:cs="Times New Roman"/>
          <w:bCs/>
          <w:sz w:val="26"/>
          <w:szCs w:val="26"/>
          <w:lang w:val="uk-UA"/>
        </w:rPr>
        <w:t xml:space="preserve"> суддівсько</w:t>
      </w:r>
      <w:r>
        <w:rPr>
          <w:rFonts w:ascii="Times New Roman" w:hAnsi="Times New Roman" w:cs="Times New Roman"/>
          <w:bCs/>
          <w:sz w:val="26"/>
          <w:szCs w:val="26"/>
          <w:lang w:val="uk-UA"/>
        </w:rPr>
        <w:t xml:space="preserve">го </w:t>
      </w:r>
      <w:r w:rsidR="005F770C" w:rsidRPr="00F84AC8">
        <w:rPr>
          <w:rFonts w:ascii="Times New Roman" w:hAnsi="Times New Roman" w:cs="Times New Roman"/>
          <w:bCs/>
          <w:sz w:val="26"/>
          <w:szCs w:val="26"/>
          <w:lang w:val="uk-UA"/>
        </w:rPr>
        <w:t xml:space="preserve">досьє, </w:t>
      </w:r>
      <w:r>
        <w:rPr>
          <w:rFonts w:ascii="Times New Roman" w:hAnsi="Times New Roman" w:cs="Times New Roman"/>
          <w:bCs/>
          <w:sz w:val="26"/>
          <w:szCs w:val="26"/>
          <w:lang w:val="uk-UA"/>
        </w:rPr>
        <w:t>в</w:t>
      </w:r>
      <w:r w:rsidR="005F770C" w:rsidRPr="00F84AC8">
        <w:rPr>
          <w:rFonts w:ascii="Times New Roman" w:hAnsi="Times New Roman" w:cs="Times New Roman"/>
          <w:bCs/>
          <w:sz w:val="26"/>
          <w:szCs w:val="26"/>
          <w:lang w:val="uk-UA"/>
        </w:rPr>
        <w:t>останн</w:t>
      </w:r>
      <w:r>
        <w:rPr>
          <w:rFonts w:ascii="Times New Roman" w:hAnsi="Times New Roman" w:cs="Times New Roman"/>
          <w:bCs/>
          <w:sz w:val="26"/>
          <w:szCs w:val="26"/>
          <w:lang w:val="uk-UA"/>
        </w:rPr>
        <w:t>є</w:t>
      </w:r>
      <w:r w:rsidR="005F770C" w:rsidRPr="00F84AC8">
        <w:rPr>
          <w:rFonts w:ascii="Times New Roman" w:hAnsi="Times New Roman" w:cs="Times New Roman"/>
          <w:bCs/>
          <w:sz w:val="26"/>
          <w:szCs w:val="26"/>
          <w:lang w:val="uk-UA"/>
        </w:rPr>
        <w:t xml:space="preserve"> вона була там в січні 2016 року. </w:t>
      </w:r>
      <w:r>
        <w:rPr>
          <w:rFonts w:ascii="Times New Roman" w:hAnsi="Times New Roman" w:cs="Times New Roman"/>
          <w:bCs/>
          <w:sz w:val="26"/>
          <w:szCs w:val="26"/>
          <w:lang w:val="uk-UA"/>
        </w:rPr>
        <w:t>Відтоді</w:t>
      </w:r>
      <w:r w:rsidR="005F770C" w:rsidRPr="00F84AC8">
        <w:rPr>
          <w:rFonts w:ascii="Times New Roman" w:hAnsi="Times New Roman" w:cs="Times New Roman"/>
          <w:bCs/>
          <w:sz w:val="26"/>
          <w:szCs w:val="26"/>
          <w:lang w:val="uk-UA"/>
        </w:rPr>
        <w:t xml:space="preserve"> теща на територію </w:t>
      </w:r>
      <w:proofErr w:type="spellStart"/>
      <w:r w:rsidR="005F770C" w:rsidRPr="00F84AC8">
        <w:rPr>
          <w:rFonts w:ascii="Times New Roman" w:hAnsi="Times New Roman" w:cs="Times New Roman"/>
          <w:bCs/>
          <w:sz w:val="26"/>
          <w:szCs w:val="26"/>
          <w:lang w:val="uk-UA"/>
        </w:rPr>
        <w:t>рф</w:t>
      </w:r>
      <w:proofErr w:type="spellEnd"/>
      <w:r w:rsidR="005F770C" w:rsidRPr="00F84AC8">
        <w:rPr>
          <w:rFonts w:ascii="Times New Roman" w:hAnsi="Times New Roman" w:cs="Times New Roman"/>
          <w:bCs/>
          <w:sz w:val="26"/>
          <w:szCs w:val="26"/>
          <w:lang w:val="uk-UA"/>
        </w:rPr>
        <w:t xml:space="preserve"> чи іншу тимчасово непідконтрольну Україні територію не виїздила. Тому, зазначення у висновку ГРД про можливість вербування чи іншої співпраці з країною агресором, суддя вважає безпідставними.</w:t>
      </w:r>
    </w:p>
    <w:p w:rsidR="00D70A89" w:rsidRPr="00F84AC8" w:rsidRDefault="00D70A89"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Оцінюючи вказані обставини, Комісія враховує, що </w:t>
      </w:r>
      <w:r w:rsidR="00545DA5">
        <w:rPr>
          <w:rFonts w:ascii="Times New Roman" w:hAnsi="Times New Roman" w:cs="Times New Roman"/>
          <w:bCs/>
          <w:sz w:val="26"/>
          <w:szCs w:val="26"/>
          <w:lang w:val="uk-UA"/>
        </w:rPr>
        <w:t>в</w:t>
      </w:r>
      <w:r w:rsidRPr="00F84AC8">
        <w:rPr>
          <w:rFonts w:ascii="Times New Roman" w:hAnsi="Times New Roman" w:cs="Times New Roman"/>
          <w:bCs/>
          <w:sz w:val="26"/>
          <w:szCs w:val="26"/>
          <w:lang w:val="uk-UA"/>
        </w:rPr>
        <w:t xml:space="preserve">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w:t>
      </w:r>
      <w:r w:rsidR="00545DA5">
        <w:rPr>
          <w:rFonts w:ascii="Times New Roman" w:hAnsi="Times New Roman" w:cs="Times New Roman"/>
          <w:bCs/>
          <w:sz w:val="26"/>
          <w:szCs w:val="26"/>
          <w:lang w:val="uk-UA"/>
        </w:rPr>
        <w:t>ватиме</w:t>
      </w:r>
      <w:r w:rsidRPr="00F84AC8">
        <w:rPr>
          <w:rFonts w:ascii="Times New Roman" w:hAnsi="Times New Roman" w:cs="Times New Roman"/>
          <w:bCs/>
          <w:sz w:val="26"/>
          <w:szCs w:val="26"/>
          <w:lang w:val="uk-UA"/>
        </w:rPr>
        <w:t xml:space="preserve">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D70A89" w:rsidRPr="00F84AC8" w:rsidRDefault="00D70A89"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Обґрунтований сумнів вважається таким, що виник, зокрема, з моменту надання </w:t>
      </w:r>
      <w:r w:rsidR="00545DA5">
        <w:rPr>
          <w:rFonts w:ascii="Times New Roman" w:hAnsi="Times New Roman" w:cs="Times New Roman"/>
          <w:bCs/>
          <w:sz w:val="26"/>
          <w:szCs w:val="26"/>
          <w:lang w:val="uk-UA"/>
        </w:rPr>
        <w:t>ГРД</w:t>
      </w:r>
      <w:r w:rsidRPr="00F84AC8">
        <w:rPr>
          <w:rFonts w:ascii="Times New Roman" w:hAnsi="Times New Roman" w:cs="Times New Roman"/>
          <w:bCs/>
          <w:sz w:val="26"/>
          <w:szCs w:val="26"/>
          <w:lang w:val="uk-UA"/>
        </w:rPr>
        <w:t xml:space="preserve"> висновку про невідповідність судді критеріям професійної етики та доброчесності або інформації стосовно судді.</w:t>
      </w:r>
    </w:p>
    <w:p w:rsidR="00D70A89" w:rsidRPr="00F84AC8" w:rsidRDefault="00D70A89"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У випадку виникнення такого сумніву обов’язком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F84AC8">
        <w:rPr>
          <w:rFonts w:ascii="Times New Roman" w:hAnsi="Times New Roman" w:cs="Times New Roman"/>
          <w:bCs/>
          <w:sz w:val="26"/>
          <w:szCs w:val="26"/>
          <w:lang w:val="uk-UA"/>
        </w:rPr>
        <w:t>Бангалорських</w:t>
      </w:r>
      <w:proofErr w:type="spellEnd"/>
      <w:r w:rsidRPr="00F84AC8">
        <w:rPr>
          <w:rFonts w:ascii="Times New Roman" w:hAnsi="Times New Roman" w:cs="Times New Roman"/>
          <w:bCs/>
          <w:sz w:val="26"/>
          <w:szCs w:val="26"/>
          <w:lang w:val="uk-UA"/>
        </w:rPr>
        <w:t xml:space="preserve">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затверджено</w:t>
      </w:r>
      <w:r w:rsidR="00545DA5">
        <w:rPr>
          <w:rFonts w:ascii="Times New Roman" w:hAnsi="Times New Roman" w:cs="Times New Roman"/>
          <w:bCs/>
          <w:sz w:val="26"/>
          <w:szCs w:val="26"/>
          <w:lang w:val="uk-UA"/>
        </w:rPr>
        <w:t>му</w:t>
      </w:r>
      <w:r w:rsidRPr="00F84AC8">
        <w:rPr>
          <w:rFonts w:ascii="Times New Roman" w:hAnsi="Times New Roman" w:cs="Times New Roman"/>
          <w:bCs/>
          <w:sz w:val="26"/>
          <w:szCs w:val="26"/>
          <w:lang w:val="uk-UA"/>
        </w:rPr>
        <w:t xml:space="preserve"> рішенням ХІ </w:t>
      </w:r>
      <w:r w:rsidR="00545DA5">
        <w:rPr>
          <w:rFonts w:ascii="Times New Roman" w:hAnsi="Times New Roman" w:cs="Times New Roman"/>
          <w:bCs/>
          <w:sz w:val="26"/>
          <w:szCs w:val="26"/>
          <w:lang w:val="uk-UA"/>
        </w:rPr>
        <w:t>з</w:t>
      </w:r>
      <w:r w:rsidRPr="00F84AC8">
        <w:rPr>
          <w:rFonts w:ascii="Times New Roman" w:hAnsi="Times New Roman" w:cs="Times New Roman"/>
          <w:bCs/>
          <w:sz w:val="26"/>
          <w:szCs w:val="26"/>
          <w:lang w:val="uk-UA"/>
        </w:rPr>
        <w:t>’їзду суддів України від 22 лютого 2012 року (далі – Кодекс).</w:t>
      </w:r>
    </w:p>
    <w:p w:rsidR="00D70A89" w:rsidRPr="00F84AC8" w:rsidRDefault="00D70A89"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Статтею 1 Кодексу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D70A89" w:rsidRPr="00F84AC8" w:rsidRDefault="00D70A89"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Відповідно до статті 3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rsidR="00D70A89" w:rsidRPr="00F84AC8" w:rsidRDefault="00D70A89"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і на суддю шляхом складення ним кваліфікаційного іспиту, тестування особистих морально-психологічних</w:t>
      </w:r>
      <w:r w:rsidR="00545DA5">
        <w:rPr>
          <w:rFonts w:ascii="Times New Roman" w:hAnsi="Times New Roman" w:cs="Times New Roman"/>
          <w:bCs/>
          <w:sz w:val="26"/>
          <w:szCs w:val="26"/>
          <w:lang w:val="uk-UA"/>
        </w:rPr>
        <w:t xml:space="preserve"> якостей і загальних здібностей, </w:t>
      </w:r>
      <w:r w:rsidRPr="00F84AC8">
        <w:rPr>
          <w:rFonts w:ascii="Times New Roman" w:hAnsi="Times New Roman" w:cs="Times New Roman"/>
          <w:bCs/>
          <w:sz w:val="26"/>
          <w:szCs w:val="26"/>
          <w:lang w:val="uk-UA"/>
        </w:rPr>
        <w:t>надання чітких та переконливих доказів під час дослідження досьє та проведення співбесіди з тією метою, щоб спростувати такий сумнів.</w:t>
      </w:r>
    </w:p>
    <w:p w:rsidR="00D70A89" w:rsidRPr="00F84AC8" w:rsidRDefault="00D70A89"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Чіткими та переконливими є докази, які з </w:t>
      </w:r>
      <w:r w:rsidR="00545DA5">
        <w:rPr>
          <w:rFonts w:ascii="Times New Roman" w:hAnsi="Times New Roman" w:cs="Times New Roman"/>
          <w:bCs/>
          <w:sz w:val="26"/>
          <w:szCs w:val="26"/>
          <w:lang w:val="uk-UA"/>
        </w:rPr>
        <w:t>погляду</w:t>
      </w:r>
      <w:r w:rsidRPr="00F84AC8">
        <w:rPr>
          <w:rFonts w:ascii="Times New Roman" w:hAnsi="Times New Roman" w:cs="Times New Roman"/>
          <w:bCs/>
          <w:sz w:val="26"/>
          <w:szCs w:val="26"/>
          <w:lang w:val="uk-UA"/>
        </w:rPr>
        <w:t xml:space="preserve"> звичайної розсудливої людини у своїй сукупності дають змогу дійти висновку про наявність або відсутність обставин, що породжують обґрунтований сумнів. Використання чітких та переконливих доказів має розсіяти обґрунтований сумнів у наявності індикатора (показника), що може свідчити про невідповідність судді критеріям професійної етики та доброчесності. </w:t>
      </w:r>
    </w:p>
    <w:p w:rsidR="00D70A89" w:rsidRPr="00F84AC8" w:rsidRDefault="00D70A89"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Неможливість судді спростовувати наявність обставин, що можуть свідчити про його невідповідність критеріям професійної етики та доброчесності, лише свідчить про те, що факти, які підтверджують наявність обґрунтованих сумнівів, мають бути надалі оцінені Комісією через їх вплив на авторитет судової влади та врахування суддею необхідності його зберегти за тих чи інших обставин.</w:t>
      </w:r>
    </w:p>
    <w:p w:rsidR="00D70A89" w:rsidRPr="00F84AC8" w:rsidRDefault="00D70A89"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Ураховуючи викладене, Комісія має виключити наявність будь-яких сумнівних фактів щодо поведінки судді не лише з </w:t>
      </w:r>
      <w:r w:rsidR="00545DA5">
        <w:rPr>
          <w:rFonts w:ascii="Times New Roman" w:hAnsi="Times New Roman" w:cs="Times New Roman"/>
          <w:bCs/>
          <w:sz w:val="26"/>
          <w:szCs w:val="26"/>
          <w:lang w:val="uk-UA"/>
        </w:rPr>
        <w:t>погляду</w:t>
      </w:r>
      <w:r w:rsidRPr="00F84AC8">
        <w:rPr>
          <w:rFonts w:ascii="Times New Roman" w:hAnsi="Times New Roman" w:cs="Times New Roman"/>
          <w:bCs/>
          <w:sz w:val="26"/>
          <w:szCs w:val="26"/>
          <w:lang w:val="uk-UA"/>
        </w:rPr>
        <w:t xml:space="preserve"> вимог законодавства, але й з метою зміцнення переконання суспільства в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проінформованої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D70A89" w:rsidRPr="00F84AC8" w:rsidRDefault="00D70A89"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Комісія, дослідивши досьє кандидата, заслухавши доповідача, надавши оцінку фактам, викладеним ГРД, та аргументам, наведеним Коваленком</w:t>
      </w:r>
      <w:r w:rsidR="002F718D">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П.Л., дійшла висновку, що доводи ГРД про невідповідність судді Коваленка</w:t>
      </w:r>
      <w:r w:rsidR="002F718D">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П.Л. критеріям доброчесності та професійної етики знайшли своє підтвердження частково, зокрема, в частині недоліків при заповненні суддею декларацій особи, уповноваженої на виконання функцій держави або місцевого самоврядування, що впливають на оцінку відповідності судді критеріям професійної етики та доброчесності.</w:t>
      </w:r>
    </w:p>
    <w:p w:rsidR="00D70A89" w:rsidRPr="00F84AC8" w:rsidRDefault="00545DA5"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Водночас</w:t>
      </w:r>
      <w:r w:rsidR="00D70A89" w:rsidRPr="00F84AC8">
        <w:rPr>
          <w:rFonts w:ascii="Times New Roman" w:hAnsi="Times New Roman" w:cs="Times New Roman"/>
          <w:bCs/>
          <w:sz w:val="26"/>
          <w:szCs w:val="26"/>
          <w:lang w:val="uk-UA"/>
        </w:rPr>
        <w:t>, обставини</w:t>
      </w:r>
      <w:r>
        <w:rPr>
          <w:rFonts w:ascii="Times New Roman" w:hAnsi="Times New Roman" w:cs="Times New Roman"/>
          <w:bCs/>
          <w:sz w:val="26"/>
          <w:szCs w:val="26"/>
          <w:lang w:val="uk-UA"/>
        </w:rPr>
        <w:t>,</w:t>
      </w:r>
      <w:r w:rsidR="00D70A89" w:rsidRPr="00F84AC8">
        <w:rPr>
          <w:rFonts w:ascii="Times New Roman" w:hAnsi="Times New Roman" w:cs="Times New Roman"/>
          <w:bCs/>
          <w:sz w:val="26"/>
          <w:szCs w:val="26"/>
          <w:lang w:val="uk-UA"/>
        </w:rPr>
        <w:t xml:space="preserve"> досліджені Комісією </w:t>
      </w:r>
      <w:r>
        <w:rPr>
          <w:rFonts w:ascii="Times New Roman" w:hAnsi="Times New Roman" w:cs="Times New Roman"/>
          <w:bCs/>
          <w:sz w:val="26"/>
          <w:szCs w:val="26"/>
          <w:lang w:val="uk-UA"/>
        </w:rPr>
        <w:t>під час</w:t>
      </w:r>
      <w:r w:rsidR="00D70A89" w:rsidRPr="00F84AC8">
        <w:rPr>
          <w:rFonts w:ascii="Times New Roman" w:hAnsi="Times New Roman" w:cs="Times New Roman"/>
          <w:bCs/>
          <w:sz w:val="26"/>
          <w:szCs w:val="26"/>
          <w:lang w:val="uk-UA"/>
        </w:rPr>
        <w:t xml:space="preserve"> оцінювання судді на відповідність займаній посаді</w:t>
      </w:r>
      <w:r>
        <w:rPr>
          <w:rFonts w:ascii="Times New Roman" w:hAnsi="Times New Roman" w:cs="Times New Roman"/>
          <w:bCs/>
          <w:sz w:val="26"/>
          <w:szCs w:val="26"/>
          <w:lang w:val="uk-UA"/>
        </w:rPr>
        <w:t>,</w:t>
      </w:r>
      <w:r w:rsidR="00D70A89" w:rsidRPr="00F84AC8">
        <w:rPr>
          <w:rFonts w:ascii="Times New Roman" w:hAnsi="Times New Roman" w:cs="Times New Roman"/>
          <w:bCs/>
          <w:sz w:val="26"/>
          <w:szCs w:val="26"/>
          <w:lang w:val="uk-UA"/>
        </w:rPr>
        <w:t xml:space="preserve"> у своїй сукупності не дозволяють однозначно стверджувати про невідповідність Коваленка</w:t>
      </w:r>
      <w:r w:rsidR="002F718D">
        <w:rPr>
          <w:rFonts w:ascii="Times New Roman" w:hAnsi="Times New Roman" w:cs="Times New Roman"/>
          <w:bCs/>
          <w:sz w:val="26"/>
          <w:szCs w:val="26"/>
          <w:lang w:val="uk-UA"/>
        </w:rPr>
        <w:t> </w:t>
      </w:r>
      <w:r w:rsidR="00D70A89" w:rsidRPr="00F84AC8">
        <w:rPr>
          <w:rFonts w:ascii="Times New Roman" w:hAnsi="Times New Roman" w:cs="Times New Roman"/>
          <w:bCs/>
          <w:sz w:val="26"/>
          <w:szCs w:val="26"/>
          <w:lang w:val="uk-UA"/>
        </w:rPr>
        <w:t>П.Л. займаній посаді судді.</w:t>
      </w:r>
    </w:p>
    <w:p w:rsidR="00D70A89" w:rsidRPr="00F84AC8" w:rsidRDefault="00D70A89"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Комісії не надано чітких та переконливих доказів, які з </w:t>
      </w:r>
      <w:r w:rsidR="00545DA5">
        <w:rPr>
          <w:rFonts w:ascii="Times New Roman" w:hAnsi="Times New Roman" w:cs="Times New Roman"/>
          <w:bCs/>
          <w:sz w:val="26"/>
          <w:szCs w:val="26"/>
          <w:lang w:val="uk-UA"/>
        </w:rPr>
        <w:t>погляду</w:t>
      </w:r>
      <w:r w:rsidRPr="00F84AC8">
        <w:rPr>
          <w:rFonts w:ascii="Times New Roman" w:hAnsi="Times New Roman" w:cs="Times New Roman"/>
          <w:bCs/>
          <w:sz w:val="26"/>
          <w:szCs w:val="26"/>
          <w:lang w:val="uk-UA"/>
        </w:rPr>
        <w:t xml:space="preserve"> звичайної розсудливої людини у своїй сукупності дають змогу дійти висновку про наявність обставин, що породжують обґрунтований сумнів, зокрема щодо відсутності переконливої інформації про джерела походження ліквідного майна, витрат, отриманих благ і легальн</w:t>
      </w:r>
      <w:r w:rsidR="00545DA5">
        <w:rPr>
          <w:rFonts w:ascii="Times New Roman" w:hAnsi="Times New Roman" w:cs="Times New Roman"/>
          <w:bCs/>
          <w:sz w:val="26"/>
          <w:szCs w:val="26"/>
          <w:lang w:val="uk-UA"/>
        </w:rPr>
        <w:t>их</w:t>
      </w:r>
      <w:r w:rsidRPr="00F84AC8">
        <w:rPr>
          <w:rFonts w:ascii="Times New Roman" w:hAnsi="Times New Roman" w:cs="Times New Roman"/>
          <w:bCs/>
          <w:sz w:val="26"/>
          <w:szCs w:val="26"/>
          <w:lang w:val="uk-UA"/>
        </w:rPr>
        <w:t xml:space="preserve"> доход</w:t>
      </w:r>
      <w:r w:rsidR="00545DA5">
        <w:rPr>
          <w:rFonts w:ascii="Times New Roman" w:hAnsi="Times New Roman" w:cs="Times New Roman"/>
          <w:bCs/>
          <w:sz w:val="26"/>
          <w:szCs w:val="26"/>
          <w:lang w:val="uk-UA"/>
        </w:rPr>
        <w:t>ів</w:t>
      </w:r>
      <w:r w:rsidRPr="00F84AC8">
        <w:rPr>
          <w:rFonts w:ascii="Times New Roman" w:hAnsi="Times New Roman" w:cs="Times New Roman"/>
          <w:bCs/>
          <w:sz w:val="26"/>
          <w:szCs w:val="26"/>
          <w:lang w:val="uk-UA"/>
        </w:rPr>
        <w:t xml:space="preserve"> судді, його дружини, її батьків та батьків судді. </w:t>
      </w:r>
    </w:p>
    <w:p w:rsidR="00D70A89" w:rsidRPr="00F84AC8" w:rsidRDefault="00D70A89" w:rsidP="00D70A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Комісією враховано, що значна частина майна і коштів, </w:t>
      </w:r>
      <w:r w:rsidR="00545DA5">
        <w:rPr>
          <w:rFonts w:ascii="Times New Roman" w:hAnsi="Times New Roman" w:cs="Times New Roman"/>
          <w:bCs/>
          <w:sz w:val="26"/>
          <w:szCs w:val="26"/>
          <w:lang w:val="uk-UA"/>
        </w:rPr>
        <w:t>що вказується у висновку ГРД</w:t>
      </w:r>
      <w:r w:rsidRPr="00F84AC8">
        <w:rPr>
          <w:rFonts w:ascii="Times New Roman" w:hAnsi="Times New Roman" w:cs="Times New Roman"/>
          <w:bCs/>
          <w:sz w:val="26"/>
          <w:szCs w:val="26"/>
          <w:lang w:val="uk-UA"/>
        </w:rPr>
        <w:t xml:space="preserve"> як підстав</w:t>
      </w:r>
      <w:r w:rsidR="00545DA5">
        <w:rPr>
          <w:rFonts w:ascii="Times New Roman" w:hAnsi="Times New Roman" w:cs="Times New Roman"/>
          <w:bCs/>
          <w:sz w:val="26"/>
          <w:szCs w:val="26"/>
          <w:lang w:val="uk-UA"/>
        </w:rPr>
        <w:t>а для</w:t>
      </w:r>
      <w:r w:rsidRPr="00F84AC8">
        <w:rPr>
          <w:rFonts w:ascii="Times New Roman" w:hAnsi="Times New Roman" w:cs="Times New Roman"/>
          <w:bCs/>
          <w:sz w:val="26"/>
          <w:szCs w:val="26"/>
          <w:lang w:val="uk-UA"/>
        </w:rPr>
        <w:t xml:space="preserve"> сумнів</w:t>
      </w:r>
      <w:r w:rsidR="00545DA5">
        <w:rPr>
          <w:rFonts w:ascii="Times New Roman" w:hAnsi="Times New Roman" w:cs="Times New Roman"/>
          <w:bCs/>
          <w:sz w:val="26"/>
          <w:szCs w:val="26"/>
          <w:lang w:val="uk-UA"/>
        </w:rPr>
        <w:t>у</w:t>
      </w:r>
      <w:r w:rsidRPr="00F84AC8">
        <w:rPr>
          <w:rFonts w:ascii="Times New Roman" w:hAnsi="Times New Roman" w:cs="Times New Roman"/>
          <w:bCs/>
          <w:sz w:val="26"/>
          <w:szCs w:val="26"/>
          <w:lang w:val="uk-UA"/>
        </w:rPr>
        <w:t xml:space="preserve"> </w:t>
      </w:r>
      <w:r w:rsidR="00545DA5">
        <w:rPr>
          <w:rFonts w:ascii="Times New Roman" w:hAnsi="Times New Roman" w:cs="Times New Roman"/>
          <w:bCs/>
          <w:sz w:val="26"/>
          <w:szCs w:val="26"/>
          <w:lang w:val="uk-UA"/>
        </w:rPr>
        <w:t>у</w:t>
      </w:r>
      <w:r w:rsidRPr="00F84AC8">
        <w:rPr>
          <w:rFonts w:ascii="Times New Roman" w:hAnsi="Times New Roman" w:cs="Times New Roman"/>
          <w:bCs/>
          <w:sz w:val="26"/>
          <w:szCs w:val="26"/>
          <w:lang w:val="uk-UA"/>
        </w:rPr>
        <w:t xml:space="preserve"> доброчесності судді, була набута бать</w:t>
      </w:r>
      <w:r w:rsidR="00AC7911" w:rsidRPr="00F84AC8">
        <w:rPr>
          <w:rFonts w:ascii="Times New Roman" w:hAnsi="Times New Roman" w:cs="Times New Roman"/>
          <w:bCs/>
          <w:sz w:val="26"/>
          <w:szCs w:val="26"/>
          <w:lang w:val="uk-UA"/>
        </w:rPr>
        <w:t xml:space="preserve">ками до його призначення суддею та не може однозначно ствердно свідчити про </w:t>
      </w:r>
      <w:proofErr w:type="spellStart"/>
      <w:r w:rsidR="00AC7911" w:rsidRPr="00F84AC8">
        <w:rPr>
          <w:rFonts w:ascii="Times New Roman" w:hAnsi="Times New Roman" w:cs="Times New Roman"/>
          <w:bCs/>
          <w:sz w:val="26"/>
          <w:szCs w:val="26"/>
          <w:lang w:val="uk-UA"/>
        </w:rPr>
        <w:t>недоброчесність</w:t>
      </w:r>
      <w:proofErr w:type="spellEnd"/>
      <w:r w:rsidR="00AC7911" w:rsidRPr="00F84AC8">
        <w:rPr>
          <w:rFonts w:ascii="Times New Roman" w:hAnsi="Times New Roman" w:cs="Times New Roman"/>
          <w:bCs/>
          <w:sz w:val="26"/>
          <w:szCs w:val="26"/>
          <w:lang w:val="uk-UA"/>
        </w:rPr>
        <w:t xml:space="preserve"> судді.</w:t>
      </w:r>
    </w:p>
    <w:p w:rsidR="00F053FA" w:rsidRPr="00F84AC8" w:rsidRDefault="00F053FA"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Дослідивши досьє судді, </w:t>
      </w:r>
      <w:r w:rsidR="00FB2361" w:rsidRPr="00F84AC8">
        <w:rPr>
          <w:rFonts w:ascii="Times New Roman" w:hAnsi="Times New Roman" w:cs="Times New Roman"/>
          <w:bCs/>
          <w:sz w:val="26"/>
          <w:szCs w:val="26"/>
          <w:lang w:val="uk-UA"/>
        </w:rPr>
        <w:t>надан</w:t>
      </w:r>
      <w:r w:rsidR="00394C46" w:rsidRPr="00F84AC8">
        <w:rPr>
          <w:rFonts w:ascii="Times New Roman" w:hAnsi="Times New Roman" w:cs="Times New Roman"/>
          <w:bCs/>
          <w:sz w:val="26"/>
          <w:szCs w:val="26"/>
          <w:lang w:val="uk-UA"/>
        </w:rPr>
        <w:t>ий</w:t>
      </w:r>
      <w:r w:rsidR="00FB2361" w:rsidRPr="00F84AC8">
        <w:rPr>
          <w:rFonts w:ascii="Times New Roman" w:hAnsi="Times New Roman" w:cs="Times New Roman"/>
          <w:bCs/>
          <w:sz w:val="26"/>
          <w:szCs w:val="26"/>
          <w:lang w:val="uk-UA"/>
        </w:rPr>
        <w:t xml:space="preserve"> ГРД </w:t>
      </w:r>
      <w:r w:rsidR="00394C46" w:rsidRPr="00F84AC8">
        <w:rPr>
          <w:rFonts w:ascii="Times New Roman" w:hAnsi="Times New Roman" w:cs="Times New Roman"/>
          <w:bCs/>
          <w:sz w:val="26"/>
          <w:szCs w:val="26"/>
          <w:lang w:val="uk-UA"/>
        </w:rPr>
        <w:t>висновок</w:t>
      </w:r>
      <w:r w:rsidR="00FB2361" w:rsidRPr="00F84AC8">
        <w:rPr>
          <w:rFonts w:ascii="Times New Roman" w:hAnsi="Times New Roman" w:cs="Times New Roman"/>
          <w:bCs/>
          <w:sz w:val="26"/>
          <w:szCs w:val="26"/>
          <w:lang w:val="uk-UA"/>
        </w:rPr>
        <w:t xml:space="preserve"> та результати співбесіди із суддею</w:t>
      </w:r>
      <w:r w:rsidRPr="00F84AC8">
        <w:rPr>
          <w:rFonts w:ascii="Times New Roman" w:hAnsi="Times New Roman" w:cs="Times New Roman"/>
          <w:bCs/>
          <w:sz w:val="26"/>
          <w:szCs w:val="26"/>
          <w:lang w:val="uk-UA"/>
        </w:rPr>
        <w:t xml:space="preserve">, під час якої вивчено питання про відповідність </w:t>
      </w:r>
      <w:r w:rsidR="00A40F7C" w:rsidRPr="00F84AC8">
        <w:rPr>
          <w:rFonts w:ascii="Times New Roman" w:hAnsi="Times New Roman" w:cs="Times New Roman"/>
          <w:bCs/>
          <w:sz w:val="26"/>
          <w:szCs w:val="26"/>
          <w:lang w:val="uk-UA"/>
        </w:rPr>
        <w:t xml:space="preserve">судді </w:t>
      </w:r>
      <w:r w:rsidR="00FF3088" w:rsidRPr="00F84AC8">
        <w:rPr>
          <w:rFonts w:ascii="Times New Roman" w:hAnsi="Times New Roman" w:cs="Times New Roman"/>
          <w:sz w:val="26"/>
          <w:szCs w:val="26"/>
          <w:lang w:val="uk-UA"/>
        </w:rPr>
        <w:t>Токмацького районного суду Запорізької області Коваленка</w:t>
      </w:r>
      <w:r w:rsidR="002F718D">
        <w:rPr>
          <w:rFonts w:ascii="Times New Roman" w:hAnsi="Times New Roman" w:cs="Times New Roman"/>
          <w:sz w:val="26"/>
          <w:szCs w:val="26"/>
          <w:lang w:val="uk-UA"/>
        </w:rPr>
        <w:t> </w:t>
      </w:r>
      <w:r w:rsidR="00FF3088" w:rsidRPr="00F84AC8">
        <w:rPr>
          <w:rFonts w:ascii="Times New Roman" w:hAnsi="Times New Roman" w:cs="Times New Roman"/>
          <w:sz w:val="26"/>
          <w:szCs w:val="26"/>
          <w:lang w:val="uk-UA"/>
        </w:rPr>
        <w:t>П.Л.</w:t>
      </w:r>
      <w:r w:rsidR="002F718D">
        <w:rPr>
          <w:rFonts w:ascii="Times New Roman" w:hAnsi="Times New Roman" w:cs="Times New Roman"/>
          <w:bCs/>
          <w:sz w:val="26"/>
          <w:szCs w:val="26"/>
          <w:lang w:val="uk-UA"/>
        </w:rPr>
        <w:t xml:space="preserve"> критеріям </w:t>
      </w:r>
      <w:r w:rsidRPr="00F84AC8">
        <w:rPr>
          <w:rFonts w:ascii="Times New Roman" w:hAnsi="Times New Roman" w:cs="Times New Roman"/>
          <w:bCs/>
          <w:sz w:val="26"/>
          <w:szCs w:val="26"/>
          <w:lang w:val="uk-UA"/>
        </w:rPr>
        <w:t>кваліфікаційного оцінювання, Комісія дійшла таких висновків.</w:t>
      </w:r>
    </w:p>
    <w:p w:rsidR="009212C0" w:rsidRPr="00F84AC8" w:rsidRDefault="009212C0" w:rsidP="00A22F96">
      <w:pPr>
        <w:shd w:val="clear" w:color="auto" w:fill="FFFFFF"/>
        <w:suppressAutoHyphens/>
        <w:spacing w:after="0" w:line="240" w:lineRule="auto"/>
        <w:ind w:firstLine="708"/>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Главою 2 розділу ІІ Положення визначено показники відповідності судді критеріям кваліфікаційного оцінювання та засоби їх встановлення.</w:t>
      </w:r>
    </w:p>
    <w:p w:rsidR="00B956B6" w:rsidRPr="00F84AC8" w:rsidRDefault="00B956B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І. За критеріями компетентності (професійної, особистої та соціальної) суддя загалом набра</w:t>
      </w:r>
      <w:r w:rsidR="00545DA5">
        <w:rPr>
          <w:rFonts w:ascii="Times New Roman" w:hAnsi="Times New Roman" w:cs="Times New Roman"/>
          <w:bCs/>
          <w:sz w:val="26"/>
          <w:szCs w:val="26"/>
          <w:lang w:val="uk-UA"/>
        </w:rPr>
        <w:t>в</w:t>
      </w:r>
      <w:r w:rsidRPr="00F84AC8">
        <w:rPr>
          <w:rFonts w:ascii="Times New Roman" w:hAnsi="Times New Roman" w:cs="Times New Roman"/>
          <w:bCs/>
          <w:sz w:val="26"/>
          <w:szCs w:val="26"/>
          <w:lang w:val="uk-UA"/>
        </w:rPr>
        <w:t xml:space="preserve"> </w:t>
      </w:r>
      <w:r w:rsidR="00994295" w:rsidRPr="00F84AC8">
        <w:rPr>
          <w:rFonts w:ascii="Times New Roman" w:hAnsi="Times New Roman" w:cs="Times New Roman"/>
          <w:bCs/>
          <w:sz w:val="26"/>
          <w:szCs w:val="26"/>
          <w:lang w:val="uk-UA"/>
        </w:rPr>
        <w:t>334</w:t>
      </w:r>
      <w:r w:rsidRPr="00F84AC8">
        <w:rPr>
          <w:rFonts w:ascii="Times New Roman" w:hAnsi="Times New Roman" w:cs="Times New Roman"/>
          <w:bCs/>
          <w:sz w:val="26"/>
          <w:szCs w:val="26"/>
          <w:lang w:val="uk-UA"/>
        </w:rPr>
        <w:t xml:space="preserve"> бал</w:t>
      </w:r>
      <w:r w:rsidR="00994295" w:rsidRPr="00F84AC8">
        <w:rPr>
          <w:rFonts w:ascii="Times New Roman" w:hAnsi="Times New Roman" w:cs="Times New Roman"/>
          <w:bCs/>
          <w:sz w:val="26"/>
          <w:szCs w:val="26"/>
          <w:lang w:val="uk-UA"/>
        </w:rPr>
        <w:t>и</w:t>
      </w:r>
      <w:r w:rsidRPr="00F84AC8">
        <w:rPr>
          <w:rFonts w:ascii="Times New Roman" w:hAnsi="Times New Roman" w:cs="Times New Roman"/>
          <w:bCs/>
          <w:sz w:val="26"/>
          <w:szCs w:val="26"/>
          <w:lang w:val="uk-UA"/>
        </w:rPr>
        <w:t>.</w:t>
      </w:r>
    </w:p>
    <w:p w:rsidR="00A40F7C" w:rsidRPr="00F84AC8" w:rsidRDefault="00FB2361"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За критерієм професійної компетентності </w:t>
      </w:r>
      <w:r w:rsidR="00FF3088" w:rsidRPr="00F84AC8">
        <w:rPr>
          <w:rFonts w:ascii="Times New Roman" w:hAnsi="Times New Roman" w:cs="Times New Roman"/>
          <w:bCs/>
          <w:sz w:val="26"/>
          <w:szCs w:val="26"/>
          <w:lang w:val="uk-UA"/>
        </w:rPr>
        <w:t>Коваленка П.Л.</w:t>
      </w:r>
      <w:r w:rsidRPr="00F84AC8">
        <w:rPr>
          <w:rFonts w:ascii="Times New Roman" w:hAnsi="Times New Roman" w:cs="Times New Roman"/>
          <w:bCs/>
          <w:sz w:val="26"/>
          <w:szCs w:val="26"/>
          <w:lang w:val="uk-UA"/>
        </w:rPr>
        <w:t xml:space="preserve"> оцінено Комісією на підставі результатів іспиту, дослідження інформації, яка міститься в досьє, та співбесіди за показниками, визначеними пунктами 1–5 глави 2 розділу II Положення. </w:t>
      </w:r>
      <w:r w:rsidR="00EA38C8" w:rsidRPr="00F84AC8">
        <w:rPr>
          <w:rFonts w:ascii="Times New Roman" w:hAnsi="Times New Roman" w:cs="Times New Roman"/>
          <w:bCs/>
          <w:sz w:val="26"/>
          <w:szCs w:val="26"/>
          <w:lang w:val="uk-UA"/>
        </w:rPr>
        <w:t xml:space="preserve">За критеріями особистої та соціальної компетентності </w:t>
      </w:r>
      <w:r w:rsidR="00FF3088" w:rsidRPr="00F84AC8">
        <w:rPr>
          <w:rFonts w:ascii="Times New Roman" w:hAnsi="Times New Roman" w:cs="Times New Roman"/>
          <w:bCs/>
          <w:sz w:val="26"/>
          <w:szCs w:val="26"/>
          <w:lang w:val="uk-UA"/>
        </w:rPr>
        <w:t>Коваленка П.Л.</w:t>
      </w:r>
      <w:r w:rsidR="00EA38C8" w:rsidRPr="00F84AC8">
        <w:rPr>
          <w:rFonts w:ascii="Times New Roman" w:hAnsi="Times New Roman" w:cs="Times New Roman"/>
          <w:bCs/>
          <w:sz w:val="26"/>
          <w:szCs w:val="26"/>
          <w:lang w:val="uk-UA"/>
        </w:rPr>
        <w:t xml:space="preserve"> 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 урахуванням показників, визначених пунктами 6–7 глави 2 розділу II Положення.</w:t>
      </w:r>
    </w:p>
    <w:p w:rsidR="009E3449" w:rsidRPr="00F84AC8" w:rsidRDefault="009E344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Загалом за критерієм професійної компетентності </w:t>
      </w:r>
      <w:r w:rsidR="00FF3088" w:rsidRPr="00F84AC8">
        <w:rPr>
          <w:rFonts w:ascii="Times New Roman" w:hAnsi="Times New Roman" w:cs="Times New Roman"/>
          <w:bCs/>
          <w:sz w:val="26"/>
          <w:szCs w:val="26"/>
          <w:lang w:val="uk-UA"/>
        </w:rPr>
        <w:t>Коваленко П.Л</w:t>
      </w:r>
      <w:r w:rsidR="00BD289B" w:rsidRPr="00F84AC8">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набра</w:t>
      </w:r>
      <w:r w:rsidR="00FF3088" w:rsidRPr="00F84AC8">
        <w:rPr>
          <w:rFonts w:ascii="Times New Roman" w:hAnsi="Times New Roman" w:cs="Times New Roman"/>
          <w:bCs/>
          <w:sz w:val="26"/>
          <w:szCs w:val="26"/>
          <w:lang w:val="uk-UA"/>
        </w:rPr>
        <w:t>в</w:t>
      </w:r>
      <w:r w:rsidRPr="00F84AC8">
        <w:rPr>
          <w:rFonts w:ascii="Times New Roman" w:hAnsi="Times New Roman" w:cs="Times New Roman"/>
          <w:bCs/>
          <w:sz w:val="26"/>
          <w:szCs w:val="26"/>
          <w:lang w:val="uk-UA"/>
        </w:rPr>
        <w:t xml:space="preserve"> </w:t>
      </w:r>
      <w:r w:rsidR="00994295" w:rsidRPr="00F84AC8">
        <w:rPr>
          <w:rFonts w:ascii="Times New Roman" w:hAnsi="Times New Roman" w:cs="Times New Roman"/>
          <w:bCs/>
          <w:sz w:val="26"/>
          <w:szCs w:val="26"/>
          <w:lang w:val="uk-UA"/>
        </w:rPr>
        <w:t>219</w:t>
      </w:r>
      <w:r w:rsidR="002F718D">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бал</w:t>
      </w:r>
      <w:r w:rsidR="00994295" w:rsidRPr="00F84AC8">
        <w:rPr>
          <w:rFonts w:ascii="Times New Roman" w:hAnsi="Times New Roman" w:cs="Times New Roman"/>
          <w:bCs/>
          <w:sz w:val="26"/>
          <w:szCs w:val="26"/>
          <w:lang w:val="uk-UA"/>
        </w:rPr>
        <w:t>ів</w:t>
      </w:r>
      <w:r w:rsidRPr="00F84AC8">
        <w:rPr>
          <w:rFonts w:ascii="Times New Roman" w:hAnsi="Times New Roman" w:cs="Times New Roman"/>
          <w:bCs/>
          <w:sz w:val="26"/>
          <w:szCs w:val="26"/>
          <w:lang w:val="uk-UA"/>
        </w:rPr>
        <w:t>, з яких:</w:t>
      </w:r>
    </w:p>
    <w:p w:rsidR="009E3449" w:rsidRPr="00F84AC8" w:rsidRDefault="00FF3088" w:rsidP="00A22F96">
      <w:pPr>
        <w:pStyle w:val="ab"/>
        <w:numPr>
          <w:ilvl w:val="0"/>
          <w:numId w:val="2"/>
        </w:num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85,5</w:t>
      </w:r>
      <w:r w:rsidR="00387FF8" w:rsidRPr="00F84AC8">
        <w:rPr>
          <w:rFonts w:ascii="Times New Roman" w:hAnsi="Times New Roman" w:cs="Times New Roman"/>
          <w:bCs/>
          <w:sz w:val="26"/>
          <w:szCs w:val="26"/>
          <w:lang w:val="uk-UA"/>
        </w:rPr>
        <w:t xml:space="preserve"> </w:t>
      </w:r>
      <w:proofErr w:type="spellStart"/>
      <w:r w:rsidR="001372FB" w:rsidRPr="00F84AC8">
        <w:rPr>
          <w:rFonts w:ascii="Times New Roman" w:hAnsi="Times New Roman" w:cs="Times New Roman"/>
          <w:bCs/>
          <w:sz w:val="26"/>
          <w:szCs w:val="26"/>
          <w:lang w:val="uk-UA"/>
        </w:rPr>
        <w:t>бала</w:t>
      </w:r>
      <w:proofErr w:type="spellEnd"/>
      <w:r w:rsidR="001372FB" w:rsidRPr="00F84AC8">
        <w:rPr>
          <w:rFonts w:ascii="Times New Roman" w:hAnsi="Times New Roman" w:cs="Times New Roman"/>
          <w:bCs/>
          <w:sz w:val="26"/>
          <w:szCs w:val="26"/>
          <w:lang w:val="uk-UA"/>
        </w:rPr>
        <w:t xml:space="preserve"> – </w:t>
      </w:r>
      <w:r w:rsidR="00FB2361" w:rsidRPr="00F84AC8">
        <w:rPr>
          <w:rFonts w:ascii="Times New Roman" w:hAnsi="Times New Roman" w:cs="Times New Roman"/>
          <w:bCs/>
          <w:sz w:val="26"/>
          <w:szCs w:val="26"/>
          <w:lang w:val="uk-UA"/>
        </w:rPr>
        <w:t>рівень знань у сфері права</w:t>
      </w:r>
      <w:r w:rsidR="001372FB" w:rsidRPr="00F84AC8">
        <w:rPr>
          <w:rFonts w:ascii="Times New Roman" w:hAnsi="Times New Roman" w:cs="Times New Roman"/>
          <w:bCs/>
          <w:sz w:val="26"/>
          <w:szCs w:val="26"/>
          <w:lang w:val="uk-UA"/>
        </w:rPr>
        <w:t xml:space="preserve">, який </w:t>
      </w:r>
      <w:r w:rsidR="00FB2361" w:rsidRPr="00F84AC8">
        <w:rPr>
          <w:rFonts w:ascii="Times New Roman" w:hAnsi="Times New Roman" w:cs="Times New Roman"/>
          <w:bCs/>
          <w:sz w:val="26"/>
          <w:szCs w:val="26"/>
          <w:lang w:val="uk-UA"/>
        </w:rPr>
        <w:t xml:space="preserve">оцінено за результатами </w:t>
      </w:r>
      <w:r w:rsidR="001372FB" w:rsidRPr="00F84AC8">
        <w:rPr>
          <w:rFonts w:ascii="Times New Roman" w:hAnsi="Times New Roman" w:cs="Times New Roman"/>
          <w:bCs/>
          <w:sz w:val="26"/>
          <w:szCs w:val="26"/>
          <w:lang w:val="uk-UA"/>
        </w:rPr>
        <w:t xml:space="preserve">складеного </w:t>
      </w:r>
      <w:r w:rsidRPr="00F84AC8">
        <w:rPr>
          <w:rFonts w:ascii="Times New Roman" w:hAnsi="Times New Roman" w:cs="Times New Roman"/>
          <w:bCs/>
          <w:sz w:val="26"/>
          <w:szCs w:val="26"/>
          <w:lang w:val="uk-UA"/>
        </w:rPr>
        <w:t>Коваленком</w:t>
      </w:r>
      <w:r w:rsidR="002F718D">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П.Л.</w:t>
      </w:r>
      <w:r w:rsidR="00BD289B" w:rsidRPr="00F84AC8">
        <w:rPr>
          <w:rFonts w:ascii="Times New Roman" w:hAnsi="Times New Roman" w:cs="Times New Roman"/>
          <w:bCs/>
          <w:sz w:val="26"/>
          <w:szCs w:val="26"/>
          <w:lang w:val="uk-UA"/>
        </w:rPr>
        <w:t xml:space="preserve"> </w:t>
      </w:r>
      <w:r w:rsidR="00FB2361" w:rsidRPr="00F84AC8">
        <w:rPr>
          <w:rFonts w:ascii="Times New Roman" w:hAnsi="Times New Roman" w:cs="Times New Roman"/>
          <w:bCs/>
          <w:sz w:val="26"/>
          <w:szCs w:val="26"/>
          <w:lang w:val="uk-UA"/>
        </w:rPr>
        <w:t>анонімного письмового тестування</w:t>
      </w:r>
      <w:r w:rsidR="009E3449" w:rsidRPr="00F84AC8">
        <w:rPr>
          <w:rFonts w:ascii="Times New Roman" w:hAnsi="Times New Roman" w:cs="Times New Roman"/>
          <w:bCs/>
          <w:sz w:val="26"/>
          <w:szCs w:val="26"/>
          <w:lang w:val="uk-UA"/>
        </w:rPr>
        <w:t>;</w:t>
      </w:r>
    </w:p>
    <w:p w:rsidR="009E3449" w:rsidRPr="00F84AC8" w:rsidRDefault="00FF3088" w:rsidP="00A22F96">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81</w:t>
      </w:r>
      <w:r w:rsidR="00387FF8" w:rsidRPr="00F84AC8">
        <w:rPr>
          <w:rFonts w:ascii="Times New Roman" w:hAnsi="Times New Roman" w:cs="Times New Roman"/>
          <w:bCs/>
          <w:sz w:val="26"/>
          <w:szCs w:val="26"/>
          <w:lang w:val="uk-UA"/>
        </w:rPr>
        <w:t xml:space="preserve">,5 </w:t>
      </w:r>
      <w:proofErr w:type="spellStart"/>
      <w:r w:rsidR="001372FB" w:rsidRPr="00F84AC8">
        <w:rPr>
          <w:rFonts w:ascii="Times New Roman" w:hAnsi="Times New Roman" w:cs="Times New Roman"/>
          <w:bCs/>
          <w:sz w:val="26"/>
          <w:szCs w:val="26"/>
          <w:lang w:val="uk-UA"/>
        </w:rPr>
        <w:t>бала</w:t>
      </w:r>
      <w:proofErr w:type="spellEnd"/>
      <w:r w:rsidR="001372FB" w:rsidRPr="00F84AC8">
        <w:rPr>
          <w:rFonts w:ascii="Times New Roman" w:hAnsi="Times New Roman" w:cs="Times New Roman"/>
          <w:bCs/>
          <w:sz w:val="26"/>
          <w:szCs w:val="26"/>
          <w:lang w:val="uk-UA"/>
        </w:rPr>
        <w:t xml:space="preserve"> – </w:t>
      </w:r>
      <w:r w:rsidR="009E3449" w:rsidRPr="00F84AC8">
        <w:rPr>
          <w:rFonts w:ascii="Times New Roman" w:hAnsi="Times New Roman" w:cs="Times New Roman"/>
          <w:bCs/>
          <w:sz w:val="26"/>
          <w:szCs w:val="26"/>
          <w:lang w:val="uk-UA"/>
        </w:rPr>
        <w:t>р</w:t>
      </w:r>
      <w:r w:rsidR="00FB2361" w:rsidRPr="00F84AC8">
        <w:rPr>
          <w:rFonts w:ascii="Times New Roman" w:hAnsi="Times New Roman" w:cs="Times New Roman"/>
          <w:bCs/>
          <w:sz w:val="26"/>
          <w:szCs w:val="26"/>
          <w:lang w:val="uk-UA"/>
        </w:rPr>
        <w:t>івень практичних навичок та умінь у правозастосуванні</w:t>
      </w:r>
      <w:r w:rsidR="001372FB" w:rsidRPr="00F84AC8">
        <w:rPr>
          <w:rFonts w:ascii="Times New Roman" w:hAnsi="Times New Roman" w:cs="Times New Roman"/>
          <w:bCs/>
          <w:sz w:val="26"/>
          <w:szCs w:val="26"/>
          <w:lang w:val="uk-UA"/>
        </w:rPr>
        <w:t>, який</w:t>
      </w:r>
      <w:r w:rsidR="00FB2361" w:rsidRPr="00F84AC8">
        <w:rPr>
          <w:rFonts w:ascii="Times New Roman" w:hAnsi="Times New Roman" w:cs="Times New Roman"/>
          <w:bCs/>
          <w:sz w:val="26"/>
          <w:szCs w:val="26"/>
          <w:lang w:val="uk-UA"/>
        </w:rPr>
        <w:t xml:space="preserve"> оцінено за результатами виконаного </w:t>
      </w:r>
      <w:r w:rsidRPr="00F84AC8">
        <w:rPr>
          <w:rFonts w:ascii="Times New Roman" w:hAnsi="Times New Roman" w:cs="Times New Roman"/>
          <w:bCs/>
          <w:sz w:val="26"/>
          <w:szCs w:val="26"/>
          <w:lang w:val="uk-UA"/>
        </w:rPr>
        <w:t>Коваленком</w:t>
      </w:r>
      <w:r w:rsidR="002F718D">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 xml:space="preserve">П.Л. </w:t>
      </w:r>
      <w:r w:rsidR="001372FB" w:rsidRPr="00F84AC8">
        <w:rPr>
          <w:rFonts w:ascii="Times New Roman" w:hAnsi="Times New Roman" w:cs="Times New Roman"/>
          <w:bCs/>
          <w:sz w:val="26"/>
          <w:szCs w:val="26"/>
          <w:lang w:val="uk-UA"/>
        </w:rPr>
        <w:t>практичного завдання</w:t>
      </w:r>
      <w:r w:rsidR="009E3449" w:rsidRPr="00F84AC8">
        <w:rPr>
          <w:rFonts w:ascii="Times New Roman" w:hAnsi="Times New Roman" w:cs="Times New Roman"/>
          <w:bCs/>
          <w:sz w:val="26"/>
          <w:szCs w:val="26"/>
          <w:lang w:val="uk-UA"/>
        </w:rPr>
        <w:t>;</w:t>
      </w:r>
    </w:p>
    <w:p w:rsidR="009E3449" w:rsidRPr="00F84AC8" w:rsidRDefault="00994295" w:rsidP="00A22F96">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5</w:t>
      </w:r>
      <w:r w:rsidR="004569EF" w:rsidRPr="00404794">
        <w:rPr>
          <w:rFonts w:ascii="Times New Roman" w:hAnsi="Times New Roman" w:cs="Times New Roman"/>
          <w:bCs/>
          <w:sz w:val="26"/>
          <w:szCs w:val="26"/>
          <w:lang w:val="uk-UA"/>
        </w:rPr>
        <w:t>0</w:t>
      </w:r>
      <w:r w:rsidR="001372FB" w:rsidRPr="00F84AC8">
        <w:rPr>
          <w:rFonts w:ascii="Times New Roman" w:hAnsi="Times New Roman" w:cs="Times New Roman"/>
          <w:bCs/>
          <w:sz w:val="26"/>
          <w:szCs w:val="26"/>
          <w:lang w:val="uk-UA"/>
        </w:rPr>
        <w:t xml:space="preserve"> бал</w:t>
      </w:r>
      <w:r w:rsidR="004569EF" w:rsidRPr="00F84AC8">
        <w:rPr>
          <w:rFonts w:ascii="Times New Roman" w:hAnsi="Times New Roman" w:cs="Times New Roman"/>
          <w:bCs/>
          <w:sz w:val="26"/>
          <w:szCs w:val="26"/>
          <w:lang w:val="uk-UA"/>
        </w:rPr>
        <w:t>ів</w:t>
      </w:r>
      <w:r w:rsidR="001372FB" w:rsidRPr="00F84AC8">
        <w:rPr>
          <w:rFonts w:ascii="Times New Roman" w:hAnsi="Times New Roman" w:cs="Times New Roman"/>
          <w:bCs/>
          <w:sz w:val="26"/>
          <w:szCs w:val="26"/>
          <w:lang w:val="uk-UA"/>
        </w:rPr>
        <w:t xml:space="preserve"> – </w:t>
      </w:r>
      <w:r w:rsidR="009E3449" w:rsidRPr="00F84AC8">
        <w:rPr>
          <w:rFonts w:ascii="Times New Roman" w:hAnsi="Times New Roman" w:cs="Times New Roman"/>
          <w:bCs/>
          <w:sz w:val="26"/>
          <w:szCs w:val="26"/>
          <w:lang w:val="uk-UA"/>
        </w:rPr>
        <w:t>е</w:t>
      </w:r>
      <w:r w:rsidR="00FB2361" w:rsidRPr="00F84AC8">
        <w:rPr>
          <w:rFonts w:ascii="Times New Roman" w:hAnsi="Times New Roman" w:cs="Times New Roman"/>
          <w:bCs/>
          <w:sz w:val="26"/>
          <w:szCs w:val="26"/>
          <w:lang w:val="uk-UA"/>
        </w:rPr>
        <w:t>фективність</w:t>
      </w:r>
      <w:r w:rsidR="001372FB" w:rsidRPr="00F84AC8">
        <w:rPr>
          <w:rFonts w:ascii="Times New Roman" w:hAnsi="Times New Roman" w:cs="Times New Roman"/>
          <w:bCs/>
          <w:sz w:val="26"/>
          <w:szCs w:val="26"/>
          <w:lang w:val="uk-UA"/>
        </w:rPr>
        <w:t xml:space="preserve"> здійснення правосуддя</w:t>
      </w:r>
      <w:r w:rsidR="00FB2361" w:rsidRPr="00F84AC8">
        <w:rPr>
          <w:rFonts w:ascii="Times New Roman" w:hAnsi="Times New Roman" w:cs="Times New Roman"/>
          <w:bCs/>
          <w:sz w:val="26"/>
          <w:szCs w:val="26"/>
          <w:lang w:val="uk-UA"/>
        </w:rPr>
        <w:t xml:space="preserve">. </w:t>
      </w:r>
      <w:r w:rsidR="00FB2361" w:rsidRPr="00F84AC8">
        <w:rPr>
          <w:rFonts w:ascii="Times New Roman" w:eastAsia="Times New Roman" w:hAnsi="Times New Roman" w:cs="Times New Roman"/>
          <w:sz w:val="26"/>
          <w:szCs w:val="26"/>
          <w:lang w:val="uk-UA" w:eastAsia="ar-SA"/>
        </w:rPr>
        <w:t>Комісією надано оцінку рівню навантаження судді порівняно з іншими суддями у відповідному суді, кількості скасованих та змінених судових рішень, а також випадків порушенн</w:t>
      </w:r>
      <w:r w:rsidR="00DA5087" w:rsidRPr="00F84AC8">
        <w:rPr>
          <w:rFonts w:ascii="Times New Roman" w:eastAsia="Times New Roman" w:hAnsi="Times New Roman" w:cs="Times New Roman"/>
          <w:sz w:val="26"/>
          <w:szCs w:val="26"/>
          <w:lang w:val="uk-UA" w:eastAsia="ar-SA"/>
        </w:rPr>
        <w:t>я</w:t>
      </w:r>
      <w:r w:rsidR="00FB2361" w:rsidRPr="00F84AC8">
        <w:rPr>
          <w:rFonts w:ascii="Times New Roman" w:eastAsia="Times New Roman" w:hAnsi="Times New Roman" w:cs="Times New Roman"/>
          <w:sz w:val="26"/>
          <w:szCs w:val="26"/>
          <w:lang w:val="uk-UA" w:eastAsia="ar-SA"/>
        </w:rPr>
        <w:t xml:space="preserve"> суддею строків надсилання тексту судових рішень до Єдиного державного реєстру судових рішень</w:t>
      </w:r>
      <w:r w:rsidR="009E3449" w:rsidRPr="00F84AC8">
        <w:rPr>
          <w:rFonts w:ascii="Times New Roman" w:eastAsia="Times New Roman" w:hAnsi="Times New Roman" w:cs="Times New Roman"/>
          <w:sz w:val="26"/>
          <w:szCs w:val="26"/>
          <w:lang w:val="uk-UA" w:eastAsia="ar-SA"/>
        </w:rPr>
        <w:t>;</w:t>
      </w:r>
    </w:p>
    <w:p w:rsidR="00FB2361" w:rsidRPr="00F84AC8" w:rsidRDefault="00994295" w:rsidP="00A22F96">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2</w:t>
      </w:r>
      <w:r w:rsidR="004569EF" w:rsidRPr="00F84AC8">
        <w:rPr>
          <w:rFonts w:ascii="Times New Roman" w:hAnsi="Times New Roman" w:cs="Times New Roman"/>
          <w:bCs/>
          <w:sz w:val="26"/>
          <w:szCs w:val="26"/>
          <w:lang w:val="uk-UA"/>
        </w:rPr>
        <w:t xml:space="preserve"> бал</w:t>
      </w:r>
      <w:r w:rsidRPr="00F84AC8">
        <w:rPr>
          <w:rFonts w:ascii="Times New Roman" w:hAnsi="Times New Roman" w:cs="Times New Roman"/>
          <w:bCs/>
          <w:sz w:val="26"/>
          <w:szCs w:val="26"/>
          <w:lang w:val="uk-UA"/>
        </w:rPr>
        <w:t>и</w:t>
      </w:r>
      <w:r w:rsidR="001372FB" w:rsidRPr="00F84AC8">
        <w:rPr>
          <w:rFonts w:ascii="Times New Roman" w:hAnsi="Times New Roman" w:cs="Times New Roman"/>
          <w:bCs/>
          <w:sz w:val="26"/>
          <w:szCs w:val="26"/>
          <w:lang w:val="uk-UA"/>
        </w:rPr>
        <w:t xml:space="preserve"> – </w:t>
      </w:r>
      <w:r w:rsidR="009E3449" w:rsidRPr="00F84AC8">
        <w:rPr>
          <w:rFonts w:ascii="Times New Roman" w:hAnsi="Times New Roman" w:cs="Times New Roman"/>
          <w:bCs/>
          <w:sz w:val="26"/>
          <w:szCs w:val="26"/>
          <w:lang w:val="uk-UA"/>
        </w:rPr>
        <w:t>д</w:t>
      </w:r>
      <w:r w:rsidR="00FB2361" w:rsidRPr="00F84AC8">
        <w:rPr>
          <w:rFonts w:ascii="Times New Roman" w:hAnsi="Times New Roman" w:cs="Times New Roman"/>
          <w:bCs/>
          <w:sz w:val="26"/>
          <w:szCs w:val="26"/>
          <w:lang w:val="uk-UA"/>
        </w:rPr>
        <w:t>іяльність щодо підвищення фахового рівня.</w:t>
      </w:r>
      <w:r w:rsidR="009212C0" w:rsidRPr="00F84AC8">
        <w:rPr>
          <w:rFonts w:ascii="Times New Roman" w:hAnsi="Times New Roman" w:cs="Times New Roman"/>
          <w:bCs/>
          <w:sz w:val="26"/>
          <w:szCs w:val="26"/>
          <w:lang w:val="uk-UA"/>
        </w:rPr>
        <w:t xml:space="preserve"> Комісією враховано </w:t>
      </w:r>
      <w:r w:rsidR="00EA38C8" w:rsidRPr="00F84AC8">
        <w:rPr>
          <w:rFonts w:ascii="Times New Roman" w:hAnsi="Times New Roman" w:cs="Times New Roman"/>
          <w:bCs/>
          <w:sz w:val="26"/>
          <w:szCs w:val="26"/>
          <w:lang w:val="uk-UA"/>
        </w:rPr>
        <w:t xml:space="preserve">діяльність судді щодо </w:t>
      </w:r>
      <w:r w:rsidR="009212C0" w:rsidRPr="00F84AC8">
        <w:rPr>
          <w:rFonts w:ascii="Times New Roman" w:hAnsi="Times New Roman" w:cs="Times New Roman"/>
          <w:bCs/>
          <w:sz w:val="26"/>
          <w:szCs w:val="26"/>
          <w:lang w:val="uk-UA"/>
        </w:rPr>
        <w:t>підготовк</w:t>
      </w:r>
      <w:r w:rsidR="00EA38C8" w:rsidRPr="00F84AC8">
        <w:rPr>
          <w:rFonts w:ascii="Times New Roman" w:hAnsi="Times New Roman" w:cs="Times New Roman"/>
          <w:bCs/>
          <w:sz w:val="26"/>
          <w:szCs w:val="26"/>
          <w:lang w:val="uk-UA"/>
        </w:rPr>
        <w:t>и</w:t>
      </w:r>
      <w:r w:rsidR="009212C0" w:rsidRPr="00F84AC8">
        <w:rPr>
          <w:rFonts w:ascii="Times New Roman" w:hAnsi="Times New Roman" w:cs="Times New Roman"/>
          <w:bCs/>
          <w:sz w:val="26"/>
          <w:szCs w:val="26"/>
          <w:lang w:val="uk-UA"/>
        </w:rPr>
        <w:t xml:space="preserve"> та підвищення кваліфікації судді впродовж перебування на посаді</w:t>
      </w:r>
      <w:r w:rsidR="00EA38C8" w:rsidRPr="00F84AC8">
        <w:rPr>
          <w:rFonts w:ascii="Times New Roman" w:hAnsi="Times New Roman" w:cs="Times New Roman"/>
          <w:bCs/>
          <w:sz w:val="26"/>
          <w:szCs w:val="26"/>
          <w:lang w:val="uk-UA"/>
        </w:rPr>
        <w:t>,</w:t>
      </w:r>
      <w:r w:rsidR="009212C0" w:rsidRPr="00F84AC8">
        <w:rPr>
          <w:rFonts w:ascii="Times New Roman" w:hAnsi="Times New Roman" w:cs="Times New Roman"/>
          <w:bCs/>
          <w:sz w:val="26"/>
          <w:szCs w:val="26"/>
          <w:lang w:val="uk-UA"/>
        </w:rPr>
        <w:t xml:space="preserve"> здійснення викладацької діяльності, участь у професійних заходах (дискусіях, кру</w:t>
      </w:r>
      <w:r w:rsidRPr="00F84AC8">
        <w:rPr>
          <w:rFonts w:ascii="Times New Roman" w:hAnsi="Times New Roman" w:cs="Times New Roman"/>
          <w:bCs/>
          <w:sz w:val="26"/>
          <w:szCs w:val="26"/>
          <w:lang w:val="uk-UA"/>
        </w:rPr>
        <w:t>глих столах, конференціях тощо)</w:t>
      </w:r>
      <w:r w:rsidR="009212C0" w:rsidRPr="00F84AC8">
        <w:rPr>
          <w:rFonts w:ascii="Times New Roman" w:hAnsi="Times New Roman" w:cs="Times New Roman"/>
          <w:bCs/>
          <w:sz w:val="26"/>
          <w:szCs w:val="26"/>
          <w:lang w:val="uk-UA"/>
        </w:rPr>
        <w:t>.</w:t>
      </w:r>
    </w:p>
    <w:p w:rsidR="00B956B6" w:rsidRPr="00F84AC8" w:rsidRDefault="00A40F7C"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w:t>
      </w:r>
      <w:r w:rsidR="00FF3088" w:rsidRPr="00F84AC8">
        <w:rPr>
          <w:rFonts w:ascii="Times New Roman" w:hAnsi="Times New Roman" w:cs="Times New Roman"/>
          <w:bCs/>
          <w:sz w:val="26"/>
          <w:szCs w:val="26"/>
          <w:lang w:val="uk-UA"/>
        </w:rPr>
        <w:t>Коваленко</w:t>
      </w:r>
      <w:r w:rsidR="002F718D">
        <w:rPr>
          <w:rFonts w:ascii="Times New Roman" w:hAnsi="Times New Roman" w:cs="Times New Roman"/>
          <w:bCs/>
          <w:sz w:val="26"/>
          <w:szCs w:val="26"/>
          <w:lang w:val="uk-UA"/>
        </w:rPr>
        <w:t> </w:t>
      </w:r>
      <w:r w:rsidR="00FF3088" w:rsidRPr="00F84AC8">
        <w:rPr>
          <w:rFonts w:ascii="Times New Roman" w:hAnsi="Times New Roman" w:cs="Times New Roman"/>
          <w:bCs/>
          <w:sz w:val="26"/>
          <w:szCs w:val="26"/>
          <w:lang w:val="uk-UA"/>
        </w:rPr>
        <w:t>П.Л.</w:t>
      </w:r>
      <w:r w:rsidR="00BD289B" w:rsidRPr="00F84AC8">
        <w:rPr>
          <w:rFonts w:ascii="Times New Roman" w:hAnsi="Times New Roman" w:cs="Times New Roman"/>
          <w:bCs/>
          <w:sz w:val="26"/>
          <w:szCs w:val="26"/>
          <w:lang w:val="uk-UA"/>
        </w:rPr>
        <w:t xml:space="preserve"> </w:t>
      </w:r>
      <w:r w:rsidR="009E3449" w:rsidRPr="00F84AC8">
        <w:rPr>
          <w:rFonts w:ascii="Times New Roman" w:hAnsi="Times New Roman" w:cs="Times New Roman"/>
          <w:bCs/>
          <w:sz w:val="26"/>
          <w:szCs w:val="26"/>
          <w:lang w:val="uk-UA"/>
        </w:rPr>
        <w:t>за</w:t>
      </w:r>
      <w:r w:rsidRPr="00F84AC8">
        <w:rPr>
          <w:rFonts w:ascii="Times New Roman" w:hAnsi="Times New Roman" w:cs="Times New Roman"/>
          <w:bCs/>
          <w:sz w:val="26"/>
          <w:szCs w:val="26"/>
          <w:lang w:val="uk-UA"/>
        </w:rPr>
        <w:t xml:space="preserve"> критерій особистої компетентності </w:t>
      </w:r>
      <w:r w:rsidR="009E3449" w:rsidRPr="00F84AC8">
        <w:rPr>
          <w:rFonts w:ascii="Times New Roman" w:hAnsi="Times New Roman" w:cs="Times New Roman"/>
          <w:bCs/>
          <w:sz w:val="26"/>
          <w:szCs w:val="26"/>
          <w:lang w:val="uk-UA"/>
        </w:rPr>
        <w:t>отрима</w:t>
      </w:r>
      <w:r w:rsidR="00FF3088" w:rsidRPr="00F84AC8">
        <w:rPr>
          <w:rFonts w:ascii="Times New Roman" w:hAnsi="Times New Roman" w:cs="Times New Roman"/>
          <w:bCs/>
          <w:sz w:val="26"/>
          <w:szCs w:val="26"/>
          <w:lang w:val="uk-UA"/>
        </w:rPr>
        <w:t>в</w:t>
      </w:r>
      <w:r w:rsidRPr="00F84AC8">
        <w:rPr>
          <w:rFonts w:ascii="Times New Roman" w:hAnsi="Times New Roman" w:cs="Times New Roman"/>
          <w:bCs/>
          <w:sz w:val="26"/>
          <w:szCs w:val="26"/>
          <w:lang w:val="uk-UA"/>
        </w:rPr>
        <w:t xml:space="preserve"> </w:t>
      </w:r>
      <w:r w:rsidR="004569EF" w:rsidRPr="00F84AC8">
        <w:rPr>
          <w:rFonts w:ascii="Times New Roman" w:hAnsi="Times New Roman" w:cs="Times New Roman"/>
          <w:bCs/>
          <w:sz w:val="26"/>
          <w:szCs w:val="26"/>
          <w:lang w:val="uk-UA"/>
        </w:rPr>
        <w:t>5</w:t>
      </w:r>
      <w:r w:rsidR="00994295" w:rsidRPr="00F84AC8">
        <w:rPr>
          <w:rFonts w:ascii="Times New Roman" w:hAnsi="Times New Roman" w:cs="Times New Roman"/>
          <w:bCs/>
          <w:sz w:val="26"/>
          <w:szCs w:val="26"/>
          <w:lang w:val="uk-UA"/>
        </w:rPr>
        <w:t>3</w:t>
      </w:r>
      <w:r w:rsidRPr="00F84AC8">
        <w:rPr>
          <w:rFonts w:ascii="Times New Roman" w:hAnsi="Times New Roman" w:cs="Times New Roman"/>
          <w:bCs/>
          <w:sz w:val="26"/>
          <w:szCs w:val="26"/>
          <w:lang w:val="uk-UA"/>
        </w:rPr>
        <w:t xml:space="preserve"> бал</w:t>
      </w:r>
      <w:r w:rsidR="00994295" w:rsidRPr="00F84AC8">
        <w:rPr>
          <w:rFonts w:ascii="Times New Roman" w:hAnsi="Times New Roman" w:cs="Times New Roman"/>
          <w:bCs/>
          <w:sz w:val="26"/>
          <w:szCs w:val="26"/>
          <w:lang w:val="uk-UA"/>
        </w:rPr>
        <w:t>и</w:t>
      </w:r>
      <w:r w:rsidRPr="00F84AC8">
        <w:rPr>
          <w:rFonts w:ascii="Times New Roman" w:hAnsi="Times New Roman" w:cs="Times New Roman"/>
          <w:bCs/>
          <w:sz w:val="26"/>
          <w:szCs w:val="26"/>
          <w:lang w:val="uk-UA"/>
        </w:rPr>
        <w:t xml:space="preserve">, </w:t>
      </w:r>
      <w:r w:rsidR="009E3449" w:rsidRPr="00F84AC8">
        <w:rPr>
          <w:rFonts w:ascii="Times New Roman" w:hAnsi="Times New Roman" w:cs="Times New Roman"/>
          <w:bCs/>
          <w:sz w:val="26"/>
          <w:szCs w:val="26"/>
          <w:lang w:val="uk-UA"/>
        </w:rPr>
        <w:t xml:space="preserve">за </w:t>
      </w:r>
      <w:r w:rsidRPr="00F84AC8">
        <w:rPr>
          <w:rFonts w:ascii="Times New Roman" w:hAnsi="Times New Roman" w:cs="Times New Roman"/>
          <w:bCs/>
          <w:sz w:val="26"/>
          <w:szCs w:val="26"/>
          <w:lang w:val="uk-UA"/>
        </w:rPr>
        <w:t xml:space="preserve">критерій соціальної компетентності – </w:t>
      </w:r>
      <w:r w:rsidR="004569EF" w:rsidRPr="00F84AC8">
        <w:rPr>
          <w:rFonts w:ascii="Times New Roman" w:hAnsi="Times New Roman" w:cs="Times New Roman"/>
          <w:bCs/>
          <w:sz w:val="26"/>
          <w:szCs w:val="26"/>
          <w:lang w:val="uk-UA"/>
        </w:rPr>
        <w:t>6</w:t>
      </w:r>
      <w:r w:rsidR="00994295" w:rsidRPr="00F84AC8">
        <w:rPr>
          <w:rFonts w:ascii="Times New Roman" w:hAnsi="Times New Roman" w:cs="Times New Roman"/>
          <w:bCs/>
          <w:sz w:val="26"/>
          <w:szCs w:val="26"/>
          <w:lang w:val="uk-UA"/>
        </w:rPr>
        <w:t>2</w:t>
      </w:r>
      <w:r w:rsidRPr="00F84AC8">
        <w:rPr>
          <w:rFonts w:ascii="Times New Roman" w:hAnsi="Times New Roman" w:cs="Times New Roman"/>
          <w:bCs/>
          <w:sz w:val="26"/>
          <w:szCs w:val="26"/>
          <w:lang w:val="uk-UA"/>
        </w:rPr>
        <w:t xml:space="preserve"> бал</w:t>
      </w:r>
      <w:r w:rsidR="004569EF" w:rsidRPr="00F84AC8">
        <w:rPr>
          <w:rFonts w:ascii="Times New Roman" w:hAnsi="Times New Roman" w:cs="Times New Roman"/>
          <w:bCs/>
          <w:sz w:val="26"/>
          <w:szCs w:val="26"/>
          <w:lang w:val="uk-UA"/>
        </w:rPr>
        <w:t>и</w:t>
      </w:r>
      <w:r w:rsidRPr="00F84AC8">
        <w:rPr>
          <w:rFonts w:ascii="Times New Roman" w:hAnsi="Times New Roman" w:cs="Times New Roman"/>
          <w:bCs/>
          <w:sz w:val="26"/>
          <w:szCs w:val="26"/>
          <w:lang w:val="uk-UA"/>
        </w:rPr>
        <w:t>.</w:t>
      </w:r>
    </w:p>
    <w:p w:rsidR="00F053FA" w:rsidRPr="00F84AC8" w:rsidRDefault="00B956B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ІІ. </w:t>
      </w:r>
      <w:r w:rsidR="00F053FA" w:rsidRPr="00F84AC8">
        <w:rPr>
          <w:rFonts w:ascii="Times New Roman" w:hAnsi="Times New Roman" w:cs="Times New Roman"/>
          <w:bCs/>
          <w:sz w:val="26"/>
          <w:szCs w:val="26"/>
          <w:lang w:val="uk-UA"/>
        </w:rPr>
        <w:t>За критерієм професійної етики, оціненим за показниками, визначеними пунктом 8 глави 2 розділу II Положення, суддя набра</w:t>
      </w:r>
      <w:r w:rsidR="00FF3088" w:rsidRPr="00F84AC8">
        <w:rPr>
          <w:rFonts w:ascii="Times New Roman" w:hAnsi="Times New Roman" w:cs="Times New Roman"/>
          <w:bCs/>
          <w:sz w:val="26"/>
          <w:szCs w:val="26"/>
          <w:lang w:val="uk-UA"/>
        </w:rPr>
        <w:t>в</w:t>
      </w:r>
      <w:r w:rsidR="00F053FA" w:rsidRPr="00F84AC8">
        <w:rPr>
          <w:rFonts w:ascii="Times New Roman" w:hAnsi="Times New Roman" w:cs="Times New Roman"/>
          <w:bCs/>
          <w:sz w:val="26"/>
          <w:szCs w:val="26"/>
          <w:lang w:val="uk-UA"/>
        </w:rPr>
        <w:t xml:space="preserve"> </w:t>
      </w:r>
      <w:r w:rsidR="008B66B8" w:rsidRPr="00F84AC8">
        <w:rPr>
          <w:rFonts w:ascii="Times New Roman" w:hAnsi="Times New Roman" w:cs="Times New Roman"/>
          <w:bCs/>
          <w:sz w:val="26"/>
          <w:szCs w:val="26"/>
          <w:lang w:val="uk-UA"/>
        </w:rPr>
        <w:t>1</w:t>
      </w:r>
      <w:r w:rsidR="00F84AC8" w:rsidRPr="00F84AC8">
        <w:rPr>
          <w:rFonts w:ascii="Times New Roman" w:hAnsi="Times New Roman" w:cs="Times New Roman"/>
          <w:bCs/>
          <w:sz w:val="26"/>
          <w:szCs w:val="26"/>
          <w:lang w:val="uk-UA"/>
        </w:rPr>
        <w:t>9</w:t>
      </w:r>
      <w:r w:rsidR="008B66B8" w:rsidRPr="00F84AC8">
        <w:rPr>
          <w:rFonts w:ascii="Times New Roman" w:hAnsi="Times New Roman" w:cs="Times New Roman"/>
          <w:bCs/>
          <w:sz w:val="26"/>
          <w:szCs w:val="26"/>
          <w:lang w:val="uk-UA"/>
        </w:rPr>
        <w:t>0</w:t>
      </w:r>
      <w:r w:rsidR="00F053FA" w:rsidRPr="00F84AC8">
        <w:rPr>
          <w:rFonts w:ascii="Times New Roman" w:hAnsi="Times New Roman" w:cs="Times New Roman"/>
          <w:bCs/>
          <w:sz w:val="26"/>
          <w:szCs w:val="26"/>
          <w:lang w:val="uk-UA"/>
        </w:rPr>
        <w:t xml:space="preserve"> балів. За цим критерієм </w:t>
      </w:r>
      <w:r w:rsidR="00FF3088" w:rsidRPr="00F84AC8">
        <w:rPr>
          <w:rFonts w:ascii="Times New Roman" w:hAnsi="Times New Roman" w:cs="Times New Roman"/>
          <w:bCs/>
          <w:sz w:val="26"/>
          <w:szCs w:val="26"/>
          <w:lang w:val="uk-UA"/>
        </w:rPr>
        <w:t>Коваленка</w:t>
      </w:r>
      <w:r w:rsidR="002F718D">
        <w:rPr>
          <w:rFonts w:ascii="Times New Roman" w:hAnsi="Times New Roman" w:cs="Times New Roman"/>
          <w:bCs/>
          <w:sz w:val="26"/>
          <w:szCs w:val="26"/>
          <w:lang w:val="uk-UA"/>
        </w:rPr>
        <w:t> </w:t>
      </w:r>
      <w:r w:rsidR="00FF3088" w:rsidRPr="00F84AC8">
        <w:rPr>
          <w:rFonts w:ascii="Times New Roman" w:hAnsi="Times New Roman" w:cs="Times New Roman"/>
          <w:bCs/>
          <w:sz w:val="26"/>
          <w:szCs w:val="26"/>
          <w:lang w:val="uk-UA"/>
        </w:rPr>
        <w:t>П.Л.</w:t>
      </w:r>
      <w:r w:rsidR="00BD289B" w:rsidRPr="00F84AC8">
        <w:rPr>
          <w:rFonts w:ascii="Times New Roman" w:hAnsi="Times New Roman" w:cs="Times New Roman"/>
          <w:bCs/>
          <w:sz w:val="26"/>
          <w:szCs w:val="26"/>
          <w:lang w:val="uk-UA"/>
        </w:rPr>
        <w:t xml:space="preserve"> </w:t>
      </w:r>
      <w:r w:rsidR="00F053FA" w:rsidRPr="00F84AC8">
        <w:rPr>
          <w:rFonts w:ascii="Times New Roman" w:hAnsi="Times New Roman" w:cs="Times New Roman"/>
          <w:bCs/>
          <w:sz w:val="26"/>
          <w:szCs w:val="26"/>
          <w:lang w:val="uk-UA"/>
        </w:rPr>
        <w:t>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F053FA" w:rsidRPr="00F84AC8" w:rsidRDefault="00B956B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ІІІ. </w:t>
      </w:r>
      <w:r w:rsidR="00F053FA" w:rsidRPr="00F84AC8">
        <w:rPr>
          <w:rFonts w:ascii="Times New Roman" w:hAnsi="Times New Roman" w:cs="Times New Roman"/>
          <w:bCs/>
          <w:sz w:val="26"/>
          <w:szCs w:val="26"/>
          <w:lang w:val="uk-UA"/>
        </w:rPr>
        <w:t>За критерієм доброчесності, оціненим за показниками, визначеними пунктом 9 глави 2 розділу II Положення, суддя набра</w:t>
      </w:r>
      <w:r w:rsidR="00FF3088" w:rsidRPr="00F84AC8">
        <w:rPr>
          <w:rFonts w:ascii="Times New Roman" w:hAnsi="Times New Roman" w:cs="Times New Roman"/>
          <w:bCs/>
          <w:sz w:val="26"/>
          <w:szCs w:val="26"/>
          <w:lang w:val="uk-UA"/>
        </w:rPr>
        <w:t>в</w:t>
      </w:r>
      <w:r w:rsidR="00F053FA" w:rsidRPr="00F84AC8">
        <w:rPr>
          <w:rFonts w:ascii="Times New Roman" w:hAnsi="Times New Roman" w:cs="Times New Roman"/>
          <w:bCs/>
          <w:sz w:val="26"/>
          <w:szCs w:val="26"/>
          <w:lang w:val="uk-UA"/>
        </w:rPr>
        <w:t xml:space="preserve"> </w:t>
      </w:r>
      <w:r w:rsidR="008B66B8" w:rsidRPr="00F84AC8">
        <w:rPr>
          <w:rFonts w:ascii="Times New Roman" w:hAnsi="Times New Roman" w:cs="Times New Roman"/>
          <w:bCs/>
          <w:sz w:val="26"/>
          <w:szCs w:val="26"/>
          <w:lang w:val="uk-UA"/>
        </w:rPr>
        <w:t>1</w:t>
      </w:r>
      <w:r w:rsidR="00F84AC8" w:rsidRPr="00F84AC8">
        <w:rPr>
          <w:rFonts w:ascii="Times New Roman" w:hAnsi="Times New Roman" w:cs="Times New Roman"/>
          <w:bCs/>
          <w:sz w:val="26"/>
          <w:szCs w:val="26"/>
          <w:lang w:val="uk-UA"/>
        </w:rPr>
        <w:t>4</w:t>
      </w:r>
      <w:r w:rsidR="00CC4353" w:rsidRPr="00F84AC8">
        <w:rPr>
          <w:rFonts w:ascii="Times New Roman" w:hAnsi="Times New Roman" w:cs="Times New Roman"/>
          <w:bCs/>
          <w:sz w:val="26"/>
          <w:szCs w:val="26"/>
          <w:lang w:val="uk-UA"/>
        </w:rPr>
        <w:t>8</w:t>
      </w:r>
      <w:r w:rsidR="008B66B8" w:rsidRPr="00F84AC8">
        <w:rPr>
          <w:rFonts w:ascii="Times New Roman" w:hAnsi="Times New Roman" w:cs="Times New Roman"/>
          <w:bCs/>
          <w:sz w:val="26"/>
          <w:szCs w:val="26"/>
          <w:lang w:val="uk-UA"/>
        </w:rPr>
        <w:t>,5</w:t>
      </w:r>
      <w:r w:rsidR="00F053FA" w:rsidRPr="00F84AC8">
        <w:rPr>
          <w:rFonts w:ascii="Times New Roman" w:hAnsi="Times New Roman" w:cs="Times New Roman"/>
          <w:bCs/>
          <w:sz w:val="26"/>
          <w:szCs w:val="26"/>
          <w:lang w:val="uk-UA"/>
        </w:rPr>
        <w:t xml:space="preserve"> </w:t>
      </w:r>
      <w:proofErr w:type="spellStart"/>
      <w:r w:rsidR="00F053FA" w:rsidRPr="00F84AC8">
        <w:rPr>
          <w:rFonts w:ascii="Times New Roman" w:hAnsi="Times New Roman" w:cs="Times New Roman"/>
          <w:bCs/>
          <w:sz w:val="26"/>
          <w:szCs w:val="26"/>
          <w:lang w:val="uk-UA"/>
        </w:rPr>
        <w:t>бал</w:t>
      </w:r>
      <w:r w:rsidR="00F97C3E">
        <w:rPr>
          <w:rFonts w:ascii="Times New Roman" w:hAnsi="Times New Roman" w:cs="Times New Roman"/>
          <w:bCs/>
          <w:sz w:val="26"/>
          <w:szCs w:val="26"/>
          <w:lang w:val="uk-UA"/>
        </w:rPr>
        <w:t>а</w:t>
      </w:r>
      <w:proofErr w:type="spellEnd"/>
      <w:r w:rsidR="00F053FA" w:rsidRPr="00F84AC8">
        <w:rPr>
          <w:rFonts w:ascii="Times New Roman" w:hAnsi="Times New Roman" w:cs="Times New Roman"/>
          <w:bCs/>
          <w:sz w:val="26"/>
          <w:szCs w:val="26"/>
          <w:lang w:val="uk-UA"/>
        </w:rPr>
        <w:t>. За цим критерієм суддю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F053FA" w:rsidRPr="00F84AC8" w:rsidRDefault="00F053FA"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За результатами кваліфікаційного оцінювання суддя </w:t>
      </w:r>
      <w:r w:rsidR="00FF3088" w:rsidRPr="00F84AC8">
        <w:rPr>
          <w:rFonts w:ascii="Times New Roman" w:hAnsi="Times New Roman" w:cs="Times New Roman"/>
          <w:sz w:val="26"/>
          <w:szCs w:val="26"/>
          <w:lang w:val="uk-UA"/>
        </w:rPr>
        <w:t>Токмацького районного суду Запорізької області Коваленко</w:t>
      </w:r>
      <w:r w:rsidR="002F718D">
        <w:rPr>
          <w:rFonts w:ascii="Times New Roman" w:hAnsi="Times New Roman" w:cs="Times New Roman"/>
          <w:sz w:val="26"/>
          <w:szCs w:val="26"/>
          <w:lang w:val="uk-UA"/>
        </w:rPr>
        <w:t> </w:t>
      </w:r>
      <w:r w:rsidR="00FF3088" w:rsidRPr="00F84AC8">
        <w:rPr>
          <w:rFonts w:ascii="Times New Roman" w:hAnsi="Times New Roman" w:cs="Times New Roman"/>
          <w:sz w:val="26"/>
          <w:szCs w:val="26"/>
          <w:lang w:val="uk-UA"/>
        </w:rPr>
        <w:t>П.Л.</w:t>
      </w:r>
      <w:r w:rsidR="004569EF" w:rsidRPr="00F84AC8">
        <w:rPr>
          <w:rFonts w:ascii="Times New Roman" w:hAnsi="Times New Roman" w:cs="Times New Roman"/>
          <w:sz w:val="26"/>
          <w:szCs w:val="26"/>
          <w:lang w:val="uk-UA"/>
        </w:rPr>
        <w:t xml:space="preserve"> </w:t>
      </w:r>
      <w:r w:rsidRPr="00F84AC8">
        <w:rPr>
          <w:rFonts w:ascii="Times New Roman" w:hAnsi="Times New Roman" w:cs="Times New Roman"/>
          <w:bCs/>
          <w:sz w:val="26"/>
          <w:szCs w:val="26"/>
          <w:lang w:val="uk-UA"/>
        </w:rPr>
        <w:t>набра</w:t>
      </w:r>
      <w:r w:rsidR="00FF3088" w:rsidRPr="00F84AC8">
        <w:rPr>
          <w:rFonts w:ascii="Times New Roman" w:hAnsi="Times New Roman" w:cs="Times New Roman"/>
          <w:bCs/>
          <w:sz w:val="26"/>
          <w:szCs w:val="26"/>
          <w:lang w:val="uk-UA"/>
        </w:rPr>
        <w:t>в</w:t>
      </w:r>
      <w:r w:rsidRPr="00F84AC8">
        <w:rPr>
          <w:rFonts w:ascii="Times New Roman" w:hAnsi="Times New Roman" w:cs="Times New Roman"/>
          <w:bCs/>
          <w:sz w:val="26"/>
          <w:szCs w:val="26"/>
          <w:lang w:val="uk-UA"/>
        </w:rPr>
        <w:t xml:space="preserve"> </w:t>
      </w:r>
      <w:r w:rsidR="00F46398" w:rsidRPr="00F84AC8">
        <w:rPr>
          <w:rFonts w:ascii="Times New Roman" w:hAnsi="Times New Roman" w:cs="Times New Roman"/>
          <w:bCs/>
          <w:sz w:val="26"/>
          <w:szCs w:val="26"/>
          <w:lang w:val="uk-UA"/>
        </w:rPr>
        <w:t>672</w:t>
      </w:r>
      <w:r w:rsidR="008B66B8" w:rsidRPr="00F84AC8">
        <w:rPr>
          <w:rFonts w:ascii="Times New Roman" w:hAnsi="Times New Roman" w:cs="Times New Roman"/>
          <w:bCs/>
          <w:sz w:val="26"/>
          <w:szCs w:val="26"/>
          <w:lang w:val="uk-UA"/>
        </w:rPr>
        <w:t>,5</w:t>
      </w:r>
      <w:r w:rsidRPr="00F84AC8">
        <w:rPr>
          <w:rFonts w:ascii="Times New Roman" w:hAnsi="Times New Roman" w:cs="Times New Roman"/>
          <w:bCs/>
          <w:sz w:val="26"/>
          <w:szCs w:val="26"/>
          <w:lang w:val="uk-UA"/>
        </w:rPr>
        <w:t xml:space="preserve"> </w:t>
      </w:r>
      <w:proofErr w:type="spellStart"/>
      <w:r w:rsidRPr="00F84AC8">
        <w:rPr>
          <w:rFonts w:ascii="Times New Roman" w:hAnsi="Times New Roman" w:cs="Times New Roman"/>
          <w:bCs/>
          <w:sz w:val="26"/>
          <w:szCs w:val="26"/>
          <w:lang w:val="uk-UA"/>
        </w:rPr>
        <w:t>бала</w:t>
      </w:r>
      <w:proofErr w:type="spellEnd"/>
      <w:r w:rsidRPr="00F84AC8">
        <w:rPr>
          <w:rFonts w:ascii="Times New Roman" w:hAnsi="Times New Roman" w:cs="Times New Roman"/>
          <w:bCs/>
          <w:sz w:val="26"/>
          <w:szCs w:val="26"/>
          <w:lang w:val="uk-UA"/>
        </w:rPr>
        <w:t xml:space="preserve">, що становить </w:t>
      </w:r>
      <w:r w:rsidR="00F46398" w:rsidRPr="00F84AC8">
        <w:rPr>
          <w:rFonts w:ascii="Times New Roman" w:hAnsi="Times New Roman" w:cs="Times New Roman"/>
          <w:bCs/>
          <w:sz w:val="26"/>
          <w:szCs w:val="26"/>
          <w:lang w:val="uk-UA"/>
        </w:rPr>
        <w:t>67</w:t>
      </w:r>
      <w:r w:rsidR="004569EF" w:rsidRPr="00F84AC8">
        <w:rPr>
          <w:rFonts w:ascii="Times New Roman" w:hAnsi="Times New Roman" w:cs="Times New Roman"/>
          <w:bCs/>
          <w:sz w:val="26"/>
          <w:szCs w:val="26"/>
          <w:lang w:val="uk-UA"/>
        </w:rPr>
        <w:t>,</w:t>
      </w:r>
      <w:r w:rsidR="00F46398" w:rsidRPr="00F84AC8">
        <w:rPr>
          <w:rFonts w:ascii="Times New Roman" w:hAnsi="Times New Roman" w:cs="Times New Roman"/>
          <w:bCs/>
          <w:sz w:val="26"/>
          <w:szCs w:val="26"/>
          <w:lang w:val="uk-UA"/>
        </w:rPr>
        <w:t>2</w:t>
      </w:r>
      <w:r w:rsidR="008B66B8" w:rsidRPr="00F84AC8">
        <w:rPr>
          <w:rFonts w:ascii="Times New Roman" w:hAnsi="Times New Roman" w:cs="Times New Roman"/>
          <w:bCs/>
          <w:sz w:val="26"/>
          <w:szCs w:val="26"/>
          <w:lang w:val="uk-UA"/>
        </w:rPr>
        <w:t>5</w:t>
      </w:r>
      <w:r w:rsidR="002F718D">
        <w:rPr>
          <w:rFonts w:ascii="Times New Roman" w:hAnsi="Times New Roman" w:cs="Times New Roman"/>
          <w:bCs/>
          <w:sz w:val="26"/>
          <w:szCs w:val="26"/>
          <w:lang w:val="uk-UA"/>
        </w:rPr>
        <w:t> </w:t>
      </w:r>
      <w:r w:rsidRPr="00F84AC8">
        <w:rPr>
          <w:rFonts w:ascii="Times New Roman" w:hAnsi="Times New Roman" w:cs="Times New Roman"/>
          <w:bCs/>
          <w:sz w:val="26"/>
          <w:szCs w:val="26"/>
          <w:lang w:val="uk-UA"/>
        </w:rPr>
        <w:t>відсотка від суми максимально можливих балів за результатами кваліфікаційного оцінювання всіх критеріїв.</w:t>
      </w:r>
    </w:p>
    <w:p w:rsidR="00795DB8" w:rsidRPr="00F84AC8"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F84AC8">
        <w:rPr>
          <w:rFonts w:ascii="Times New Roman" w:hAnsi="Times New Roman" w:cs="Times New Roman"/>
          <w:bCs/>
          <w:sz w:val="26"/>
          <w:szCs w:val="26"/>
          <w:lang w:val="uk-UA"/>
        </w:rPr>
        <w:t>бала</w:t>
      </w:r>
      <w:proofErr w:type="spellEnd"/>
      <w:r w:rsidRPr="00F84AC8">
        <w:rPr>
          <w:rFonts w:ascii="Times New Roman" w:hAnsi="Times New Roman" w:cs="Times New Roman"/>
          <w:bCs/>
          <w:sz w:val="26"/>
          <w:szCs w:val="26"/>
          <w:lang w:val="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F84AC8">
        <w:rPr>
          <w:rFonts w:ascii="Times New Roman" w:hAnsi="Times New Roman" w:cs="Times New Roman"/>
          <w:bCs/>
          <w:sz w:val="26"/>
          <w:szCs w:val="26"/>
          <w:lang w:val="uk-UA"/>
        </w:rPr>
        <w:t>бала</w:t>
      </w:r>
      <w:proofErr w:type="spellEnd"/>
      <w:r w:rsidR="00883322" w:rsidRPr="00F84AC8">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більшого за 0.</w:t>
      </w:r>
    </w:p>
    <w:p w:rsidR="00596429" w:rsidRPr="00F84AC8" w:rsidRDefault="0059642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Таким чином, Комісія дійшла висновку про відповідність судді </w:t>
      </w:r>
      <w:r w:rsidR="00FF3088" w:rsidRPr="00F84AC8">
        <w:rPr>
          <w:rFonts w:ascii="Times New Roman" w:hAnsi="Times New Roman" w:cs="Times New Roman"/>
          <w:sz w:val="26"/>
          <w:szCs w:val="26"/>
          <w:lang w:val="uk-UA"/>
        </w:rPr>
        <w:t>Токмацького районного суду Запорізької області Коваленка</w:t>
      </w:r>
      <w:r w:rsidR="002F718D">
        <w:rPr>
          <w:rFonts w:ascii="Times New Roman" w:hAnsi="Times New Roman" w:cs="Times New Roman"/>
          <w:sz w:val="26"/>
          <w:szCs w:val="26"/>
          <w:lang w:val="uk-UA"/>
        </w:rPr>
        <w:t> </w:t>
      </w:r>
      <w:bookmarkStart w:id="0" w:name="_GoBack"/>
      <w:bookmarkEnd w:id="0"/>
      <w:r w:rsidR="00FF3088" w:rsidRPr="00F84AC8">
        <w:rPr>
          <w:rFonts w:ascii="Times New Roman" w:hAnsi="Times New Roman" w:cs="Times New Roman"/>
          <w:sz w:val="26"/>
          <w:szCs w:val="26"/>
          <w:lang w:val="uk-UA"/>
        </w:rPr>
        <w:t xml:space="preserve">П.Л. </w:t>
      </w:r>
      <w:r w:rsidRPr="00F84AC8">
        <w:rPr>
          <w:rFonts w:ascii="Times New Roman" w:hAnsi="Times New Roman" w:cs="Times New Roman"/>
          <w:bCs/>
          <w:sz w:val="26"/>
          <w:szCs w:val="26"/>
          <w:lang w:val="uk-UA"/>
        </w:rPr>
        <w:t>займаній посаді.</w:t>
      </w:r>
    </w:p>
    <w:p w:rsidR="007963B8" w:rsidRPr="00F84AC8" w:rsidRDefault="007963B8" w:rsidP="00F433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Керуючись статтями 83–85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w:t>
      </w:r>
      <w:r w:rsidR="00F43396" w:rsidRPr="00F84AC8">
        <w:rPr>
          <w:rFonts w:ascii="Times New Roman" w:hAnsi="Times New Roman" w:cs="Times New Roman"/>
          <w:bCs/>
          <w:sz w:val="26"/>
          <w:szCs w:val="26"/>
          <w:lang w:val="uk-UA"/>
        </w:rPr>
        <w:t>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трьома</w:t>
      </w:r>
      <w:r w:rsidRPr="00F84AC8">
        <w:rPr>
          <w:rFonts w:ascii="Times New Roman" w:hAnsi="Times New Roman" w:cs="Times New Roman"/>
          <w:bCs/>
          <w:sz w:val="26"/>
          <w:szCs w:val="26"/>
          <w:lang w:val="uk-UA"/>
        </w:rPr>
        <w:t xml:space="preserve"> голосами «за» та одним голосом </w:t>
      </w:r>
      <w:r w:rsidR="00F43396" w:rsidRPr="00F84AC8">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проти</w:t>
      </w:r>
      <w:r w:rsidR="00F43396" w:rsidRPr="00F84AC8">
        <w:rPr>
          <w:rFonts w:ascii="Times New Roman" w:hAnsi="Times New Roman" w:cs="Times New Roman"/>
          <w:bCs/>
          <w:sz w:val="26"/>
          <w:szCs w:val="26"/>
          <w:lang w:val="uk-UA"/>
        </w:rPr>
        <w:t>»</w:t>
      </w:r>
      <w:r w:rsidRPr="00F84AC8">
        <w:rPr>
          <w:rFonts w:ascii="Times New Roman" w:hAnsi="Times New Roman" w:cs="Times New Roman"/>
          <w:bCs/>
          <w:sz w:val="26"/>
          <w:szCs w:val="26"/>
          <w:lang w:val="uk-UA"/>
        </w:rPr>
        <w:t xml:space="preserve"> Комісія</w:t>
      </w:r>
    </w:p>
    <w:p w:rsidR="006E3D35" w:rsidRPr="00F84AC8" w:rsidRDefault="006E3D3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E3D35" w:rsidRPr="00F84AC8" w:rsidRDefault="006E3D35" w:rsidP="00A22F96">
      <w:pPr>
        <w:autoSpaceDE w:val="0"/>
        <w:autoSpaceDN w:val="0"/>
        <w:adjustRightInd w:val="0"/>
        <w:spacing w:after="0" w:line="240" w:lineRule="auto"/>
        <w:ind w:firstLine="709"/>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вирішила:</w:t>
      </w:r>
    </w:p>
    <w:p w:rsidR="006E3D35" w:rsidRPr="00F84AC8" w:rsidRDefault="006E3D3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EC6AAE" w:rsidRPr="00F84AC8" w:rsidRDefault="00EC6AAE" w:rsidP="00EC6AA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84AC8">
        <w:rPr>
          <w:rFonts w:ascii="Times New Roman" w:hAnsi="Times New Roman" w:cs="Times New Roman"/>
          <w:bCs/>
          <w:sz w:val="26"/>
          <w:szCs w:val="26"/>
          <w:lang w:val="uk-UA"/>
        </w:rPr>
        <w:t xml:space="preserve">Визначити, що суддя </w:t>
      </w:r>
      <w:r w:rsidRPr="00F84AC8">
        <w:rPr>
          <w:rFonts w:ascii="Times New Roman" w:hAnsi="Times New Roman" w:cs="Times New Roman"/>
          <w:sz w:val="26"/>
          <w:szCs w:val="26"/>
          <w:lang w:val="uk-UA"/>
        </w:rPr>
        <w:t xml:space="preserve">Токмацького районного суду Запорізької області Коваленко Павло Леонідович </w:t>
      </w:r>
      <w:r w:rsidRPr="00F84AC8">
        <w:rPr>
          <w:rFonts w:ascii="Times New Roman" w:hAnsi="Times New Roman" w:cs="Times New Roman"/>
          <w:bCs/>
          <w:sz w:val="26"/>
          <w:szCs w:val="26"/>
          <w:lang w:val="uk-UA"/>
        </w:rPr>
        <w:t xml:space="preserve">за результатами кваліфікаційного оцінювання на відповідність займаній посаді набрав </w:t>
      </w:r>
      <w:r w:rsidR="002E1A3C" w:rsidRPr="00F84AC8">
        <w:rPr>
          <w:rFonts w:ascii="Times New Roman" w:hAnsi="Times New Roman" w:cs="Times New Roman"/>
          <w:bCs/>
          <w:sz w:val="26"/>
          <w:szCs w:val="26"/>
          <w:lang w:val="uk-UA"/>
        </w:rPr>
        <w:t>672</w:t>
      </w:r>
      <w:r w:rsidRPr="00F84AC8">
        <w:rPr>
          <w:rFonts w:ascii="Times New Roman" w:hAnsi="Times New Roman" w:cs="Times New Roman"/>
          <w:bCs/>
          <w:sz w:val="26"/>
          <w:szCs w:val="26"/>
          <w:lang w:val="uk-UA"/>
        </w:rPr>
        <w:t xml:space="preserve">,5 </w:t>
      </w:r>
      <w:proofErr w:type="spellStart"/>
      <w:r w:rsidRPr="00F84AC8">
        <w:rPr>
          <w:rFonts w:ascii="Times New Roman" w:hAnsi="Times New Roman" w:cs="Times New Roman"/>
          <w:bCs/>
          <w:sz w:val="26"/>
          <w:szCs w:val="26"/>
          <w:lang w:val="uk-UA"/>
        </w:rPr>
        <w:t>бала</w:t>
      </w:r>
      <w:proofErr w:type="spellEnd"/>
      <w:r w:rsidRPr="00F84AC8">
        <w:rPr>
          <w:rFonts w:ascii="Times New Roman" w:hAnsi="Times New Roman" w:cs="Times New Roman"/>
          <w:bCs/>
          <w:sz w:val="26"/>
          <w:szCs w:val="26"/>
          <w:lang w:val="uk-UA"/>
        </w:rPr>
        <w:t>.</w:t>
      </w:r>
    </w:p>
    <w:p w:rsidR="00EC6AAE" w:rsidRPr="00F84AC8" w:rsidRDefault="00EC6AAE" w:rsidP="00EC6AAE">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F84AC8">
        <w:rPr>
          <w:rFonts w:ascii="Times New Roman" w:hAnsi="Times New Roman" w:cs="Times New Roman"/>
          <w:bCs/>
          <w:sz w:val="26"/>
          <w:szCs w:val="26"/>
          <w:lang w:val="uk-UA"/>
        </w:rPr>
        <w:t>Внести</w:t>
      </w:r>
      <w:proofErr w:type="spellEnd"/>
      <w:r w:rsidRPr="00F84AC8">
        <w:rPr>
          <w:rFonts w:ascii="Times New Roman" w:hAnsi="Times New Roman" w:cs="Times New Roman"/>
          <w:bCs/>
          <w:sz w:val="26"/>
          <w:szCs w:val="26"/>
          <w:lang w:val="uk-UA"/>
        </w:rPr>
        <w:t xml:space="preserve"> на розгляд Вищої кваліфікаційної комісії суддів України у пленарному складі питання щодо відповідності судді </w:t>
      </w:r>
      <w:r w:rsidRPr="00F84AC8">
        <w:rPr>
          <w:rFonts w:ascii="Times New Roman" w:hAnsi="Times New Roman" w:cs="Times New Roman"/>
          <w:sz w:val="26"/>
          <w:szCs w:val="26"/>
          <w:lang w:val="uk-UA"/>
        </w:rPr>
        <w:t xml:space="preserve">Токмацького районного суду Запорізької області Коваленка Павла Леонідовича </w:t>
      </w:r>
      <w:r w:rsidRPr="00F84AC8">
        <w:rPr>
          <w:rFonts w:ascii="Times New Roman" w:hAnsi="Times New Roman" w:cs="Times New Roman"/>
          <w:bCs/>
          <w:sz w:val="26"/>
          <w:szCs w:val="26"/>
          <w:lang w:val="uk-UA"/>
        </w:rPr>
        <w:t>займаній посаді.</w:t>
      </w:r>
    </w:p>
    <w:p w:rsidR="00EC6AAE" w:rsidRPr="00F84AC8" w:rsidRDefault="00EC6AAE" w:rsidP="0050489F">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21490" w:rsidRPr="00F84AC8" w:rsidRDefault="00621490" w:rsidP="00A22F96">
      <w:pPr>
        <w:autoSpaceDE w:val="0"/>
        <w:autoSpaceDN w:val="0"/>
        <w:adjustRightInd w:val="0"/>
        <w:spacing w:after="0" w:line="240" w:lineRule="auto"/>
        <w:ind w:firstLine="709"/>
        <w:jc w:val="both"/>
        <w:rPr>
          <w:rFonts w:ascii="Times New Roman" w:hAnsi="Times New Roman" w:cs="Times New Roman"/>
          <w:b/>
          <w:bCs/>
          <w:sz w:val="26"/>
          <w:szCs w:val="26"/>
          <w:lang w:val="uk-UA"/>
        </w:rPr>
      </w:pPr>
    </w:p>
    <w:p w:rsidR="00500087" w:rsidRPr="00F84AC8" w:rsidRDefault="00577218"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CA5BE3" w:rsidRPr="00F84AC8">
        <w:rPr>
          <w:rFonts w:ascii="Times New Roman" w:eastAsia="Times New Roman" w:hAnsi="Times New Roman" w:cs="Times New Roman"/>
          <w:sz w:val="26"/>
          <w:szCs w:val="26"/>
          <w:lang w:val="uk-UA" w:eastAsia="ar-SA"/>
        </w:rPr>
        <w:t>Р.М. Сидорович</w:t>
      </w:r>
      <w:r w:rsidR="00DF386A">
        <w:rPr>
          <w:rFonts w:ascii="Times New Roman" w:eastAsia="Times New Roman" w:hAnsi="Times New Roman" w:cs="Times New Roman"/>
          <w:sz w:val="26"/>
          <w:szCs w:val="26"/>
          <w:lang w:val="uk-UA" w:eastAsia="ar-SA"/>
        </w:rPr>
        <w:t xml:space="preserve"> / «ЗА»</w:t>
      </w:r>
    </w:p>
    <w:p w:rsidR="00EA15B4" w:rsidRDefault="00DF386A"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EA15B4" w:rsidRPr="00F84AC8">
        <w:rPr>
          <w:rFonts w:ascii="Times New Roman" w:eastAsia="Times New Roman" w:hAnsi="Times New Roman" w:cs="Times New Roman"/>
          <w:sz w:val="26"/>
          <w:szCs w:val="26"/>
          <w:lang w:val="uk-UA" w:eastAsia="ar-SA"/>
        </w:rPr>
        <w:t>Л.М. Волкова</w:t>
      </w:r>
      <w:r>
        <w:rPr>
          <w:rFonts w:ascii="Times New Roman" w:eastAsia="Times New Roman" w:hAnsi="Times New Roman" w:cs="Times New Roman"/>
          <w:sz w:val="26"/>
          <w:szCs w:val="26"/>
          <w:lang w:val="uk-UA" w:eastAsia="ar-SA"/>
        </w:rPr>
        <w:t xml:space="preserve"> / «ЗА»</w:t>
      </w:r>
    </w:p>
    <w:p w:rsidR="00CA5BE3" w:rsidRDefault="00CA5BE3" w:rsidP="003911C9">
      <w:pPr>
        <w:shd w:val="clear" w:color="auto" w:fill="FFFFFF"/>
        <w:suppressAutoHyphens/>
        <w:spacing w:after="240" w:line="240" w:lineRule="auto"/>
        <w:ind w:left="5664" w:firstLine="708"/>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Р.А. </w:t>
      </w:r>
      <w:proofErr w:type="spellStart"/>
      <w:r w:rsidRPr="00F84AC8">
        <w:rPr>
          <w:rFonts w:ascii="Times New Roman" w:eastAsia="Times New Roman" w:hAnsi="Times New Roman" w:cs="Times New Roman"/>
          <w:sz w:val="26"/>
          <w:szCs w:val="26"/>
          <w:lang w:val="uk-UA" w:eastAsia="ar-SA"/>
        </w:rPr>
        <w:t>Кидисюк</w:t>
      </w:r>
      <w:proofErr w:type="spellEnd"/>
      <w:r w:rsidR="00DF386A">
        <w:rPr>
          <w:rFonts w:ascii="Times New Roman" w:eastAsia="Times New Roman" w:hAnsi="Times New Roman" w:cs="Times New Roman"/>
          <w:sz w:val="26"/>
          <w:szCs w:val="26"/>
          <w:lang w:val="uk-UA" w:eastAsia="ar-SA"/>
        </w:rPr>
        <w:t xml:space="preserve"> / «ЗА»</w:t>
      </w:r>
    </w:p>
    <w:p w:rsidR="00812509" w:rsidRPr="00F84AC8" w:rsidRDefault="00822A68" w:rsidP="003911C9">
      <w:pPr>
        <w:shd w:val="clear" w:color="auto" w:fill="FFFFFF"/>
        <w:suppressAutoHyphens/>
        <w:spacing w:after="240" w:line="240" w:lineRule="auto"/>
        <w:ind w:left="6372"/>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О.С. </w:t>
      </w:r>
      <w:proofErr w:type="spellStart"/>
      <w:r w:rsidRPr="00F84AC8">
        <w:rPr>
          <w:rFonts w:ascii="Times New Roman" w:eastAsia="Times New Roman" w:hAnsi="Times New Roman" w:cs="Times New Roman"/>
          <w:sz w:val="26"/>
          <w:szCs w:val="26"/>
          <w:lang w:val="uk-UA" w:eastAsia="ar-SA"/>
        </w:rPr>
        <w:t>Омельян</w:t>
      </w:r>
      <w:proofErr w:type="spellEnd"/>
      <w:r w:rsidR="00DF386A">
        <w:rPr>
          <w:rFonts w:ascii="Times New Roman" w:eastAsia="Times New Roman" w:hAnsi="Times New Roman" w:cs="Times New Roman"/>
          <w:sz w:val="26"/>
          <w:szCs w:val="26"/>
          <w:lang w:val="uk-UA" w:eastAsia="ar-SA"/>
        </w:rPr>
        <w:t xml:space="preserve"> / «ПРОТИ»</w:t>
      </w:r>
    </w:p>
    <w:sectPr w:rsidR="00812509" w:rsidRPr="00F84AC8"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2F718D">
          <w:rPr>
            <w:noProof/>
          </w:rPr>
          <w:t>8</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4259C"/>
    <w:rsid w:val="00061EA7"/>
    <w:rsid w:val="0006616B"/>
    <w:rsid w:val="00067C98"/>
    <w:rsid w:val="00070F48"/>
    <w:rsid w:val="00080C1D"/>
    <w:rsid w:val="000825F0"/>
    <w:rsid w:val="00086F3E"/>
    <w:rsid w:val="00091839"/>
    <w:rsid w:val="00091D22"/>
    <w:rsid w:val="00095EF2"/>
    <w:rsid w:val="000A2BF1"/>
    <w:rsid w:val="000A3251"/>
    <w:rsid w:val="000A5DE2"/>
    <w:rsid w:val="000A6EA3"/>
    <w:rsid w:val="000B07E7"/>
    <w:rsid w:val="000C14D6"/>
    <w:rsid w:val="000C4598"/>
    <w:rsid w:val="000F48FF"/>
    <w:rsid w:val="000F53DC"/>
    <w:rsid w:val="000F5AEB"/>
    <w:rsid w:val="0012765C"/>
    <w:rsid w:val="001372FB"/>
    <w:rsid w:val="00165935"/>
    <w:rsid w:val="00171468"/>
    <w:rsid w:val="00177C64"/>
    <w:rsid w:val="00186CBB"/>
    <w:rsid w:val="001A2217"/>
    <w:rsid w:val="001A5A5F"/>
    <w:rsid w:val="001A7FC9"/>
    <w:rsid w:val="001B00C1"/>
    <w:rsid w:val="001C5E95"/>
    <w:rsid w:val="001C61C3"/>
    <w:rsid w:val="001D7D45"/>
    <w:rsid w:val="001F7A07"/>
    <w:rsid w:val="00203DE1"/>
    <w:rsid w:val="0020698B"/>
    <w:rsid w:val="00207F99"/>
    <w:rsid w:val="00210D3A"/>
    <w:rsid w:val="002166DE"/>
    <w:rsid w:val="002169FA"/>
    <w:rsid w:val="00217225"/>
    <w:rsid w:val="00217CA0"/>
    <w:rsid w:val="00232DA0"/>
    <w:rsid w:val="00233714"/>
    <w:rsid w:val="002465C4"/>
    <w:rsid w:val="00252BB0"/>
    <w:rsid w:val="00260BFB"/>
    <w:rsid w:val="00264239"/>
    <w:rsid w:val="00280A16"/>
    <w:rsid w:val="0028346A"/>
    <w:rsid w:val="00286F34"/>
    <w:rsid w:val="002A1122"/>
    <w:rsid w:val="002A4EFF"/>
    <w:rsid w:val="002A5A0E"/>
    <w:rsid w:val="002B793C"/>
    <w:rsid w:val="002B7B55"/>
    <w:rsid w:val="002E0061"/>
    <w:rsid w:val="002E1A3C"/>
    <w:rsid w:val="002E468E"/>
    <w:rsid w:val="002E73C9"/>
    <w:rsid w:val="002F0A30"/>
    <w:rsid w:val="002F4AE5"/>
    <w:rsid w:val="002F718D"/>
    <w:rsid w:val="003058D1"/>
    <w:rsid w:val="00320086"/>
    <w:rsid w:val="00322686"/>
    <w:rsid w:val="00335ABA"/>
    <w:rsid w:val="00340DDB"/>
    <w:rsid w:val="00354D03"/>
    <w:rsid w:val="0035537A"/>
    <w:rsid w:val="003750B6"/>
    <w:rsid w:val="003772DC"/>
    <w:rsid w:val="00387FF8"/>
    <w:rsid w:val="00390FD3"/>
    <w:rsid w:val="003911C9"/>
    <w:rsid w:val="00394C46"/>
    <w:rsid w:val="003A7D4A"/>
    <w:rsid w:val="003B54C1"/>
    <w:rsid w:val="003B5B83"/>
    <w:rsid w:val="003B7982"/>
    <w:rsid w:val="003D6736"/>
    <w:rsid w:val="00404794"/>
    <w:rsid w:val="0042605B"/>
    <w:rsid w:val="004301D5"/>
    <w:rsid w:val="004331B7"/>
    <w:rsid w:val="00436A5A"/>
    <w:rsid w:val="00442870"/>
    <w:rsid w:val="004569EF"/>
    <w:rsid w:val="00460CD1"/>
    <w:rsid w:val="004645FC"/>
    <w:rsid w:val="0046697B"/>
    <w:rsid w:val="0047252C"/>
    <w:rsid w:val="00474A45"/>
    <w:rsid w:val="0048189E"/>
    <w:rsid w:val="00485E20"/>
    <w:rsid w:val="004960E2"/>
    <w:rsid w:val="004A546D"/>
    <w:rsid w:val="004A66AA"/>
    <w:rsid w:val="004C2573"/>
    <w:rsid w:val="004D3B5E"/>
    <w:rsid w:val="004D48B2"/>
    <w:rsid w:val="004D5A83"/>
    <w:rsid w:val="004E5198"/>
    <w:rsid w:val="004E6F7C"/>
    <w:rsid w:val="004F528F"/>
    <w:rsid w:val="004F6FF3"/>
    <w:rsid w:val="004F79F6"/>
    <w:rsid w:val="00500087"/>
    <w:rsid w:val="0050489F"/>
    <w:rsid w:val="00516D70"/>
    <w:rsid w:val="00531B37"/>
    <w:rsid w:val="00532C02"/>
    <w:rsid w:val="0054164F"/>
    <w:rsid w:val="005420DC"/>
    <w:rsid w:val="00545DA5"/>
    <w:rsid w:val="0055209A"/>
    <w:rsid w:val="00554D8D"/>
    <w:rsid w:val="0057190C"/>
    <w:rsid w:val="00577218"/>
    <w:rsid w:val="005805C5"/>
    <w:rsid w:val="00595130"/>
    <w:rsid w:val="00596429"/>
    <w:rsid w:val="00597363"/>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63349"/>
    <w:rsid w:val="006671D4"/>
    <w:rsid w:val="00673F1D"/>
    <w:rsid w:val="00680F5B"/>
    <w:rsid w:val="0068336C"/>
    <w:rsid w:val="006964CD"/>
    <w:rsid w:val="006D2079"/>
    <w:rsid w:val="006E3D35"/>
    <w:rsid w:val="006E7E83"/>
    <w:rsid w:val="0070366A"/>
    <w:rsid w:val="007057E9"/>
    <w:rsid w:val="00715D94"/>
    <w:rsid w:val="007201F7"/>
    <w:rsid w:val="00722732"/>
    <w:rsid w:val="00723394"/>
    <w:rsid w:val="0073015A"/>
    <w:rsid w:val="00742ED2"/>
    <w:rsid w:val="00744569"/>
    <w:rsid w:val="00767BAD"/>
    <w:rsid w:val="00776DC4"/>
    <w:rsid w:val="00781F70"/>
    <w:rsid w:val="00785114"/>
    <w:rsid w:val="007876BC"/>
    <w:rsid w:val="007929F3"/>
    <w:rsid w:val="00795DB8"/>
    <w:rsid w:val="007963B8"/>
    <w:rsid w:val="007A311C"/>
    <w:rsid w:val="007A3870"/>
    <w:rsid w:val="007A61F0"/>
    <w:rsid w:val="007C773F"/>
    <w:rsid w:val="007D27D7"/>
    <w:rsid w:val="00800DD2"/>
    <w:rsid w:val="008120AE"/>
    <w:rsid w:val="00812509"/>
    <w:rsid w:val="00816005"/>
    <w:rsid w:val="00820103"/>
    <w:rsid w:val="00822A68"/>
    <w:rsid w:val="0082548B"/>
    <w:rsid w:val="00830F53"/>
    <w:rsid w:val="008312E5"/>
    <w:rsid w:val="00836302"/>
    <w:rsid w:val="0083651E"/>
    <w:rsid w:val="0085072A"/>
    <w:rsid w:val="0085325E"/>
    <w:rsid w:val="008669F4"/>
    <w:rsid w:val="00881307"/>
    <w:rsid w:val="00883322"/>
    <w:rsid w:val="00895FAD"/>
    <w:rsid w:val="00896177"/>
    <w:rsid w:val="008A597C"/>
    <w:rsid w:val="008B66B8"/>
    <w:rsid w:val="008C2BF1"/>
    <w:rsid w:val="008C6E5D"/>
    <w:rsid w:val="008D0DB0"/>
    <w:rsid w:val="008E2334"/>
    <w:rsid w:val="00901E29"/>
    <w:rsid w:val="00902DAA"/>
    <w:rsid w:val="0091113E"/>
    <w:rsid w:val="00911BEA"/>
    <w:rsid w:val="00913C43"/>
    <w:rsid w:val="009212C0"/>
    <w:rsid w:val="009217E5"/>
    <w:rsid w:val="00932BFE"/>
    <w:rsid w:val="00946435"/>
    <w:rsid w:val="00951662"/>
    <w:rsid w:val="009543D5"/>
    <w:rsid w:val="00956B22"/>
    <w:rsid w:val="009730EC"/>
    <w:rsid w:val="00975AB4"/>
    <w:rsid w:val="00982F91"/>
    <w:rsid w:val="00983D12"/>
    <w:rsid w:val="00985690"/>
    <w:rsid w:val="0099195D"/>
    <w:rsid w:val="009920EE"/>
    <w:rsid w:val="00994295"/>
    <w:rsid w:val="0099622A"/>
    <w:rsid w:val="00997742"/>
    <w:rsid w:val="009A39A7"/>
    <w:rsid w:val="009B62A0"/>
    <w:rsid w:val="009E3449"/>
    <w:rsid w:val="009F3B3D"/>
    <w:rsid w:val="009F4D3C"/>
    <w:rsid w:val="009F75C1"/>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5AEB"/>
    <w:rsid w:val="00AC7071"/>
    <w:rsid w:val="00AC7911"/>
    <w:rsid w:val="00AF310C"/>
    <w:rsid w:val="00AF4F29"/>
    <w:rsid w:val="00B02584"/>
    <w:rsid w:val="00B123F5"/>
    <w:rsid w:val="00B26F0E"/>
    <w:rsid w:val="00B302ED"/>
    <w:rsid w:val="00B314B1"/>
    <w:rsid w:val="00B31D80"/>
    <w:rsid w:val="00B42B7A"/>
    <w:rsid w:val="00B55216"/>
    <w:rsid w:val="00B62DE5"/>
    <w:rsid w:val="00B759CC"/>
    <w:rsid w:val="00B77ADD"/>
    <w:rsid w:val="00B8442F"/>
    <w:rsid w:val="00B94D8D"/>
    <w:rsid w:val="00B956B6"/>
    <w:rsid w:val="00BC5773"/>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609"/>
    <w:rsid w:val="00C309E3"/>
    <w:rsid w:val="00C36C96"/>
    <w:rsid w:val="00C50F32"/>
    <w:rsid w:val="00C52364"/>
    <w:rsid w:val="00C570AC"/>
    <w:rsid w:val="00C71669"/>
    <w:rsid w:val="00C72123"/>
    <w:rsid w:val="00C74014"/>
    <w:rsid w:val="00C76FD8"/>
    <w:rsid w:val="00C931E5"/>
    <w:rsid w:val="00CA1C2E"/>
    <w:rsid w:val="00CA5BE3"/>
    <w:rsid w:val="00CB0133"/>
    <w:rsid w:val="00CB1D89"/>
    <w:rsid w:val="00CB1E64"/>
    <w:rsid w:val="00CB27D3"/>
    <w:rsid w:val="00CC4353"/>
    <w:rsid w:val="00CD47C9"/>
    <w:rsid w:val="00D0105E"/>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A5087"/>
    <w:rsid w:val="00DB2A2F"/>
    <w:rsid w:val="00DD3604"/>
    <w:rsid w:val="00DD7598"/>
    <w:rsid w:val="00DD7790"/>
    <w:rsid w:val="00DF386A"/>
    <w:rsid w:val="00DF3ED0"/>
    <w:rsid w:val="00E032BC"/>
    <w:rsid w:val="00E036D2"/>
    <w:rsid w:val="00E0573D"/>
    <w:rsid w:val="00E142A6"/>
    <w:rsid w:val="00E164CD"/>
    <w:rsid w:val="00E2129F"/>
    <w:rsid w:val="00E24C32"/>
    <w:rsid w:val="00E24EC3"/>
    <w:rsid w:val="00E42D3A"/>
    <w:rsid w:val="00E504BF"/>
    <w:rsid w:val="00E525B4"/>
    <w:rsid w:val="00E63D96"/>
    <w:rsid w:val="00E65E3D"/>
    <w:rsid w:val="00E93B87"/>
    <w:rsid w:val="00EA15B4"/>
    <w:rsid w:val="00EA38C8"/>
    <w:rsid w:val="00EC04B5"/>
    <w:rsid w:val="00EC6AAE"/>
    <w:rsid w:val="00ED376C"/>
    <w:rsid w:val="00EE1580"/>
    <w:rsid w:val="00EE1D1C"/>
    <w:rsid w:val="00EE2F0A"/>
    <w:rsid w:val="00EE3A1D"/>
    <w:rsid w:val="00EE4834"/>
    <w:rsid w:val="00EE4DAE"/>
    <w:rsid w:val="00EE7C56"/>
    <w:rsid w:val="00F0460C"/>
    <w:rsid w:val="00F053FA"/>
    <w:rsid w:val="00F13389"/>
    <w:rsid w:val="00F2078D"/>
    <w:rsid w:val="00F36D0E"/>
    <w:rsid w:val="00F4014D"/>
    <w:rsid w:val="00F41558"/>
    <w:rsid w:val="00F41670"/>
    <w:rsid w:val="00F43396"/>
    <w:rsid w:val="00F46398"/>
    <w:rsid w:val="00F544A9"/>
    <w:rsid w:val="00F56EF7"/>
    <w:rsid w:val="00F60EE9"/>
    <w:rsid w:val="00F641F8"/>
    <w:rsid w:val="00F67039"/>
    <w:rsid w:val="00F84AC8"/>
    <w:rsid w:val="00F91001"/>
    <w:rsid w:val="00F91055"/>
    <w:rsid w:val="00F97C3E"/>
    <w:rsid w:val="00FA5B15"/>
    <w:rsid w:val="00FB2361"/>
    <w:rsid w:val="00FB6F6A"/>
    <w:rsid w:val="00FD42A7"/>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0502E-DF0A-42B6-9941-D8397688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15276</Words>
  <Characters>8708</Characters>
  <Application>Microsoft Office Word</Application>
  <DocSecurity>0</DocSecurity>
  <Lines>72</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2023-11-23T11:36:00Z</cp:lastPrinted>
  <dcterms:created xsi:type="dcterms:W3CDTF">2024-02-09T10:18:00Z</dcterms:created>
  <dcterms:modified xsi:type="dcterms:W3CDTF">2024-02-15T15:51:00Z</dcterms:modified>
</cp:coreProperties>
</file>