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533F3F">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7F265D">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Pr="007F265D">
        <w:rPr>
          <w:color w:val="000000"/>
          <w:sz w:val="27"/>
          <w:szCs w:val="27"/>
          <w:lang w:val="uk-UA"/>
        </w:rPr>
        <w:t>м. Київ</w:t>
      </w:r>
    </w:p>
    <w:p w:rsidR="009A4BCD" w:rsidRPr="007F265D" w:rsidRDefault="009A4BCD">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7F265D">
        <w:rPr>
          <w:color w:val="000000"/>
          <w:sz w:val="27"/>
          <w:szCs w:val="27"/>
          <w:lang w:val="uk-UA"/>
        </w:rPr>
        <w:t xml:space="preserve">Р І Ш Е Н </w:t>
      </w:r>
      <w:proofErr w:type="spellStart"/>
      <w:r w:rsidRPr="007F265D">
        <w:rPr>
          <w:color w:val="000000"/>
          <w:sz w:val="27"/>
          <w:szCs w:val="27"/>
          <w:lang w:val="uk-UA"/>
        </w:rPr>
        <w:t>Н</w:t>
      </w:r>
      <w:proofErr w:type="spellEnd"/>
      <w:r w:rsidRPr="007F265D">
        <w:rPr>
          <w:color w:val="000000"/>
          <w:sz w:val="27"/>
          <w:szCs w:val="27"/>
          <w:lang w:val="uk-UA"/>
        </w:rPr>
        <w:t xml:space="preserve"> Я  № </w:t>
      </w:r>
      <w:r w:rsidR="00826B8D" w:rsidRPr="00826B8D">
        <w:rPr>
          <w:color w:val="000000"/>
          <w:sz w:val="27"/>
          <w:szCs w:val="27"/>
          <w:u w:val="single"/>
          <w:lang w:val="uk-UA"/>
        </w:rPr>
        <w:t>55/ас-24</w:t>
      </w:r>
    </w:p>
    <w:p w:rsidR="009A4BCD" w:rsidRPr="007F265D"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210341" w:rsidRDefault="00533F3F">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p>
    <w:p w:rsidR="009A4BCD" w:rsidRPr="007F265D"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r w:rsidR="007A0168" w:rsidRPr="007A0168">
        <w:rPr>
          <w:color w:val="000000"/>
          <w:sz w:val="27"/>
          <w:szCs w:val="27"/>
        </w:rPr>
        <w:t xml:space="preserve"> </w:t>
      </w:r>
      <w:r w:rsidR="007A0168" w:rsidRPr="00210341">
        <w:rPr>
          <w:sz w:val="27"/>
          <w:szCs w:val="27"/>
          <w:lang w:val="uk-UA"/>
        </w:rPr>
        <w:t>(доповідач)</w:t>
      </w:r>
      <w:r w:rsidRPr="007F265D">
        <w:rPr>
          <w:color w:val="000000"/>
          <w:sz w:val="27"/>
          <w:szCs w:val="27"/>
          <w:lang w:val="uk-UA"/>
        </w:rPr>
        <w:t>,</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7F265D">
        <w:rPr>
          <w:color w:val="000000"/>
          <w:sz w:val="27"/>
          <w:szCs w:val="27"/>
          <w:lang w:val="uk-UA"/>
        </w:rPr>
        <w:t xml:space="preserve">розглянувши питання допуску </w:t>
      </w:r>
      <w:r w:rsidR="00920098" w:rsidRPr="00920098">
        <w:rPr>
          <w:sz w:val="27"/>
          <w:szCs w:val="27"/>
          <w:lang w:val="uk-UA"/>
        </w:rPr>
        <w:t>Левченко Марин</w:t>
      </w:r>
      <w:r w:rsidR="00920098">
        <w:rPr>
          <w:sz w:val="27"/>
          <w:szCs w:val="27"/>
          <w:lang w:val="uk-UA"/>
        </w:rPr>
        <w:t>и</w:t>
      </w:r>
      <w:r w:rsidR="00920098" w:rsidRPr="00920098">
        <w:rPr>
          <w:sz w:val="27"/>
          <w:szCs w:val="27"/>
          <w:lang w:val="uk-UA"/>
        </w:rPr>
        <w:t xml:space="preserve"> Дмитрівн</w:t>
      </w:r>
      <w:r w:rsidR="00920098">
        <w:rPr>
          <w:sz w:val="27"/>
          <w:szCs w:val="27"/>
          <w:lang w:val="uk-UA"/>
        </w:rPr>
        <w:t>и</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йної комісії суддів України від</w:t>
      </w:r>
      <w:r w:rsidR="00826B8D">
        <w:rPr>
          <w:color w:val="000000"/>
          <w:sz w:val="27"/>
          <w:szCs w:val="27"/>
          <w:lang w:val="uk-UA"/>
        </w:rPr>
        <w:t xml:space="preserve"> </w:t>
      </w:r>
      <w:r w:rsidR="00210341">
        <w:rPr>
          <w:color w:val="000000"/>
          <w:sz w:val="27"/>
          <w:szCs w:val="27"/>
          <w:lang w:val="uk-UA"/>
        </w:rPr>
        <w:t>14</w:t>
      </w:r>
      <w:r w:rsidR="00826B8D">
        <w:rPr>
          <w:color w:val="000000"/>
          <w:sz w:val="27"/>
          <w:szCs w:val="27"/>
          <w:lang w:val="uk-UA"/>
        </w:rPr>
        <w:t xml:space="preserve"> </w:t>
      </w:r>
      <w:r w:rsidR="009E07D6" w:rsidRPr="007F265D">
        <w:rPr>
          <w:color w:val="000000"/>
          <w:sz w:val="27"/>
          <w:szCs w:val="27"/>
          <w:lang w:val="uk-UA"/>
        </w:rPr>
        <w:t>вересня 2023 року №</w:t>
      </w:r>
      <w:r w:rsidR="00826B8D">
        <w:rPr>
          <w:color w:val="000000"/>
          <w:sz w:val="27"/>
          <w:szCs w:val="27"/>
          <w:lang w:val="uk-UA"/>
        </w:rPr>
        <w:t xml:space="preserve"> </w:t>
      </w:r>
      <w:r w:rsidR="009E07D6" w:rsidRPr="007F265D">
        <w:rPr>
          <w:color w:val="000000"/>
          <w:sz w:val="27"/>
          <w:szCs w:val="27"/>
          <w:lang w:val="uk-UA"/>
        </w:rPr>
        <w:t>94/зп-23</w:t>
      </w:r>
      <w:r w:rsidRPr="007F265D">
        <w:rPr>
          <w:color w:val="000000"/>
          <w:sz w:val="27"/>
          <w:szCs w:val="27"/>
          <w:lang w:val="uk-UA"/>
        </w:rPr>
        <w:t xml:space="preserve">, </w:t>
      </w:r>
    </w:p>
    <w:p w:rsidR="009A4BCD" w:rsidRPr="007F265D"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A4BCD" w:rsidRPr="007F265D" w:rsidRDefault="00533F3F" w:rsidP="00826B8D">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7F265D">
        <w:rPr>
          <w:color w:val="000000"/>
          <w:sz w:val="27"/>
          <w:szCs w:val="27"/>
          <w:lang w:val="uk-UA"/>
        </w:rPr>
        <w:t>встановила:</w:t>
      </w:r>
    </w:p>
    <w:p w:rsidR="009A4BCD" w:rsidRPr="007F265D" w:rsidRDefault="009A4BCD">
      <w:pPr>
        <w:pBdr>
          <w:top w:val="nil"/>
          <w:left w:val="nil"/>
          <w:bottom w:val="nil"/>
          <w:right w:val="nil"/>
          <w:between w:val="nil"/>
        </w:pBdr>
        <w:spacing w:line="240" w:lineRule="auto"/>
        <w:ind w:left="1" w:hanging="3"/>
        <w:jc w:val="center"/>
        <w:rPr>
          <w:color w:val="000000"/>
          <w:sz w:val="27"/>
          <w:szCs w:val="27"/>
          <w:lang w:val="uk-UA"/>
        </w:rPr>
      </w:pP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00826B8D">
        <w:rPr>
          <w:sz w:val="27"/>
          <w:szCs w:val="27"/>
          <w:lang w:val="uk-UA"/>
        </w:rPr>
        <w:t>року</w:t>
      </w:r>
      <w:r w:rsidRPr="007F265D">
        <w:rPr>
          <w:sz w:val="27"/>
          <w:szCs w:val="27"/>
          <w:lang w:val="uk-UA"/>
        </w:rPr>
        <w:t xml:space="preserve"> №</w:t>
      </w:r>
      <w:r w:rsidR="00826B8D">
        <w:rPr>
          <w:sz w:val="27"/>
          <w:szCs w:val="27"/>
          <w:lang w:val="uk-UA"/>
        </w:rPr>
        <w:t xml:space="preserve"> </w:t>
      </w:r>
      <w:r w:rsidRPr="007F265D">
        <w:rPr>
          <w:sz w:val="27"/>
          <w:szCs w:val="27"/>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295ED1">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w:t>
      </w:r>
      <w:r w:rsidR="00FF24BD">
        <w:rPr>
          <w:sz w:val="27"/>
          <w:szCs w:val="27"/>
          <w:lang w:val="uk-UA"/>
        </w:rPr>
        <w:t>лошений рішенням Комісії від 14 </w:t>
      </w:r>
      <w:r w:rsidR="00295ED1" w:rsidRPr="00295ED1">
        <w:rPr>
          <w:sz w:val="27"/>
          <w:szCs w:val="27"/>
          <w:lang w:val="uk-UA"/>
        </w:rPr>
        <w:t xml:space="preserve">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457DE1">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1) у </w:t>
      </w:r>
      <w:r w:rsidR="00FF24BD">
        <w:rPr>
          <w:sz w:val="27"/>
          <w:szCs w:val="27"/>
          <w:lang w:val="uk-UA"/>
        </w:rPr>
        <w:t>порядку та строки, визначені</w:t>
      </w:r>
      <w:r w:rsidRPr="007F265D">
        <w:rPr>
          <w:sz w:val="27"/>
          <w:szCs w:val="27"/>
          <w:lang w:val="uk-UA"/>
        </w:rPr>
        <w:t xml:space="preserve"> оголошенням, подали всі необхідні документи;</w:t>
      </w:r>
    </w:p>
    <w:p w:rsidR="007A237C" w:rsidRPr="007F265D" w:rsidRDefault="007A237C" w:rsidP="007A237C">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FF24BD" w:rsidP="007A237C">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У визначений строк до Комісії надійшла заява</w:t>
      </w:r>
      <w:r w:rsidR="007A237C" w:rsidRPr="007F265D">
        <w:rPr>
          <w:color w:val="000000"/>
          <w:sz w:val="27"/>
          <w:szCs w:val="27"/>
          <w:lang w:val="uk-UA"/>
        </w:rPr>
        <w:t xml:space="preserve"> про участь</w:t>
      </w:r>
      <w:r w:rsidRPr="00FF24BD">
        <w:rPr>
          <w:sz w:val="27"/>
          <w:szCs w:val="27"/>
        </w:rPr>
        <w:t xml:space="preserve"> </w:t>
      </w:r>
      <w:r>
        <w:rPr>
          <w:sz w:val="27"/>
          <w:szCs w:val="27"/>
        </w:rPr>
        <w:t>Левченко Марин</w:t>
      </w:r>
      <w:r>
        <w:rPr>
          <w:sz w:val="27"/>
          <w:szCs w:val="27"/>
          <w:lang w:val="uk-UA"/>
        </w:rPr>
        <w:t>и</w:t>
      </w:r>
      <w:r>
        <w:rPr>
          <w:sz w:val="27"/>
          <w:szCs w:val="27"/>
        </w:rPr>
        <w:t xml:space="preserve"> </w:t>
      </w:r>
      <w:proofErr w:type="spellStart"/>
      <w:r>
        <w:rPr>
          <w:sz w:val="27"/>
          <w:szCs w:val="27"/>
        </w:rPr>
        <w:t>Дмитрівн</w:t>
      </w:r>
      <w:proofErr w:type="spellEnd"/>
      <w:r>
        <w:rPr>
          <w:sz w:val="27"/>
          <w:szCs w:val="27"/>
          <w:lang w:val="uk-UA"/>
        </w:rPr>
        <w:t>и</w:t>
      </w:r>
      <w:r w:rsidR="007A237C" w:rsidRPr="007F265D">
        <w:rPr>
          <w:color w:val="000000"/>
          <w:sz w:val="27"/>
          <w:szCs w:val="27"/>
          <w:lang w:val="uk-UA"/>
        </w:rPr>
        <w:t xml:space="preserve"> у конкурсі та про проведення кваліфікаційного оцінювання</w:t>
      </w:r>
      <w:r w:rsidR="00533F3F" w:rsidRPr="00920098">
        <w:rPr>
          <w:color w:val="000000"/>
          <w:sz w:val="27"/>
          <w:szCs w:val="27"/>
          <w:lang w:val="uk-UA"/>
        </w:rPr>
        <w:t>.</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FF24BD">
        <w:rPr>
          <w:sz w:val="27"/>
          <w:szCs w:val="27"/>
          <w:lang w:val="uk-UA"/>
        </w:rPr>
        <w:t>,</w:t>
      </w:r>
      <w:r w:rsidRPr="007F265D">
        <w:rPr>
          <w:sz w:val="27"/>
          <w:szCs w:val="27"/>
          <w:lang w:val="uk-UA"/>
        </w:rPr>
        <w:t xml:space="preserve"> щонайменше сім років;</w:t>
      </w:r>
    </w:p>
    <w:p w:rsidR="00157C4E" w:rsidRPr="007F265D" w:rsidRDefault="00157C4E" w:rsidP="00157C4E">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502168" w:rsidP="004F56E7">
      <w:pPr>
        <w:pBdr>
          <w:top w:val="nil"/>
          <w:left w:val="nil"/>
          <w:bottom w:val="nil"/>
          <w:right w:val="nil"/>
          <w:between w:val="nil"/>
        </w:pBdr>
        <w:spacing w:line="240" w:lineRule="auto"/>
        <w:ind w:leftChars="0" w:left="0" w:firstLineChars="0" w:firstLine="709"/>
        <w:jc w:val="both"/>
        <w:outlineLvl w:val="9"/>
        <w:rPr>
          <w:sz w:val="27"/>
          <w:szCs w:val="27"/>
          <w:lang w:val="uk-UA"/>
        </w:rPr>
      </w:pPr>
      <w:r w:rsidRPr="00502168">
        <w:rPr>
          <w:sz w:val="27"/>
          <w:szCs w:val="27"/>
          <w:lang w:val="uk-UA"/>
        </w:rPr>
        <w:t>Левченко М</w:t>
      </w:r>
      <w:r>
        <w:rPr>
          <w:sz w:val="27"/>
          <w:szCs w:val="27"/>
          <w:lang w:val="uk-UA"/>
        </w:rPr>
        <w:t>.</w:t>
      </w:r>
      <w:r w:rsidRPr="00502168">
        <w:rPr>
          <w:sz w:val="27"/>
          <w:szCs w:val="27"/>
          <w:lang w:val="uk-UA"/>
        </w:rPr>
        <w:t>Д</w:t>
      </w:r>
      <w:r w:rsidR="004F56E7" w:rsidRPr="007F265D">
        <w:rPr>
          <w:sz w:val="27"/>
          <w:szCs w:val="27"/>
          <w:lang w:val="uk-UA"/>
        </w:rPr>
        <w:t>.</w:t>
      </w:r>
      <w:r w:rsidR="00157C4E" w:rsidRPr="007F265D">
        <w:rPr>
          <w:sz w:val="27"/>
          <w:szCs w:val="27"/>
          <w:lang w:val="uk-UA"/>
        </w:rPr>
        <w:t xml:space="preserve"> у заяві проси</w:t>
      </w:r>
      <w:r w:rsidR="00F551E7">
        <w:rPr>
          <w:sz w:val="27"/>
          <w:szCs w:val="27"/>
          <w:lang w:val="uk-UA"/>
        </w:rPr>
        <w:t>ла</w:t>
      </w:r>
      <w:r w:rsidR="00157C4E" w:rsidRPr="007F265D">
        <w:rPr>
          <w:sz w:val="27"/>
          <w:szCs w:val="27"/>
          <w:lang w:val="uk-UA"/>
        </w:rPr>
        <w:t xml:space="preserve"> допустити </w:t>
      </w:r>
      <w:r w:rsidR="00F551E7">
        <w:rPr>
          <w:sz w:val="27"/>
          <w:szCs w:val="27"/>
          <w:lang w:val="uk-UA"/>
        </w:rPr>
        <w:t>її</w:t>
      </w:r>
      <w:r w:rsidR="00157C4E" w:rsidRPr="007F265D">
        <w:rPr>
          <w:sz w:val="27"/>
          <w:szCs w:val="27"/>
          <w:lang w:val="uk-UA"/>
        </w:rPr>
        <w:t xml:space="preserve"> до участі в </w:t>
      </w:r>
      <w:r w:rsidR="00330C6B">
        <w:rPr>
          <w:sz w:val="27"/>
          <w:szCs w:val="27"/>
          <w:lang w:val="uk-UA"/>
        </w:rPr>
        <w:t>К</w:t>
      </w:r>
      <w:r w:rsidR="00157C4E" w:rsidRPr="007F265D">
        <w:rPr>
          <w:sz w:val="27"/>
          <w:szCs w:val="27"/>
          <w:lang w:val="uk-UA"/>
        </w:rPr>
        <w:t xml:space="preserve">онкурсі як особу, яка відповідає вимогам пункту </w:t>
      </w:r>
      <w:r w:rsidR="009520F8" w:rsidRPr="007F265D">
        <w:rPr>
          <w:sz w:val="27"/>
          <w:szCs w:val="27"/>
          <w:lang w:val="uk-UA"/>
        </w:rPr>
        <w:t>3</w:t>
      </w:r>
      <w:r w:rsidR="00157C4E" w:rsidRPr="007F265D">
        <w:rPr>
          <w:sz w:val="27"/>
          <w:szCs w:val="27"/>
          <w:lang w:val="uk-UA"/>
        </w:rPr>
        <w:t xml:space="preserve"> частини першої статті 28 Закону, оскільки в</w:t>
      </w:r>
      <w:r w:rsidR="00F551E7">
        <w:rPr>
          <w:sz w:val="27"/>
          <w:szCs w:val="27"/>
          <w:lang w:val="uk-UA"/>
        </w:rPr>
        <w:t>о</w:t>
      </w:r>
      <w:r w:rsidR="00157C4E" w:rsidRPr="007F265D">
        <w:rPr>
          <w:sz w:val="27"/>
          <w:szCs w:val="27"/>
          <w:lang w:val="uk-UA"/>
        </w:rPr>
        <w:t>н</w:t>
      </w:r>
      <w:r w:rsidR="00F551E7">
        <w:rPr>
          <w:sz w:val="27"/>
          <w:szCs w:val="27"/>
          <w:lang w:val="uk-UA"/>
        </w:rPr>
        <w:t>а</w:t>
      </w:r>
      <w:r w:rsidR="00157C4E" w:rsidRPr="007F265D">
        <w:rPr>
          <w:sz w:val="27"/>
          <w:szCs w:val="27"/>
          <w:lang w:val="uk-UA"/>
        </w:rPr>
        <w:t xml:space="preserve"> має </w:t>
      </w:r>
      <w:r w:rsidR="00763196"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F265D">
        <w:rPr>
          <w:sz w:val="27"/>
          <w:szCs w:val="27"/>
          <w:lang w:val="uk-UA"/>
        </w:rPr>
        <w:t>.</w:t>
      </w:r>
    </w:p>
    <w:p w:rsidR="00F346D7" w:rsidRPr="007F265D" w:rsidRDefault="00F62170" w:rsidP="00FF24BD">
      <w:pPr>
        <w:autoSpaceDE w:val="0"/>
        <w:autoSpaceDN w:val="0"/>
        <w:adjustRightInd w:val="0"/>
        <w:spacing w:line="240" w:lineRule="auto"/>
        <w:ind w:leftChars="0" w:left="0" w:firstLineChars="0" w:firstLine="720"/>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FF24BD">
        <w:rPr>
          <w:sz w:val="27"/>
          <w:szCs w:val="27"/>
          <w:lang w:val="uk-UA"/>
        </w:rPr>
        <w:t xml:space="preserve"> рішенням Комісії від 2 </w:t>
      </w:r>
      <w:r w:rsidR="004F56E7" w:rsidRPr="007F265D">
        <w:rPr>
          <w:sz w:val="27"/>
          <w:szCs w:val="27"/>
          <w:lang w:val="uk-UA"/>
        </w:rPr>
        <w:t xml:space="preserve">листопада 2016 року </w:t>
      </w:r>
      <w:r w:rsidR="00FF24BD">
        <w:rPr>
          <w:sz w:val="27"/>
          <w:szCs w:val="27"/>
          <w:lang w:val="uk-UA"/>
        </w:rPr>
        <w:t>№ 141/зп-16 (у редакції на момент</w:t>
      </w:r>
      <w:r w:rsidR="004F56E7" w:rsidRPr="007F265D">
        <w:rPr>
          <w:sz w:val="27"/>
          <w:szCs w:val="27"/>
          <w:lang w:val="uk-UA"/>
        </w:rPr>
        <w:t xml:space="preserve"> подання заяви про участь у конкурсі) </w:t>
      </w:r>
      <w:r w:rsidRPr="007F265D">
        <w:rPr>
          <w:sz w:val="27"/>
          <w:szCs w:val="27"/>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A936E9" w:rsidRPr="007F265D">
        <w:rPr>
          <w:color w:val="000000"/>
          <w:position w:val="0"/>
          <w:sz w:val="27"/>
          <w:szCs w:val="27"/>
          <w:lang w:val="uk-UA" w:eastAsia="uk-UA"/>
        </w:rPr>
        <w:t>в та документами: 1)</w:t>
      </w:r>
      <w:r w:rsidR="00826B8D">
        <w:rPr>
          <w:color w:val="000000"/>
          <w:position w:val="0"/>
          <w:sz w:val="27"/>
          <w:szCs w:val="27"/>
          <w:lang w:val="uk-UA" w:eastAsia="uk-UA"/>
        </w:rPr>
        <w:t xml:space="preserve"> </w:t>
      </w:r>
      <w:r w:rsidR="00A85654" w:rsidRPr="007F265D">
        <w:rPr>
          <w:color w:val="000000"/>
          <w:position w:val="0"/>
          <w:sz w:val="27"/>
          <w:szCs w:val="27"/>
          <w:lang w:val="uk-UA" w:eastAsia="uk-UA"/>
        </w:rPr>
        <w:t xml:space="preserve">договорами, ордерами або іншими документами, що посвідчували повноваження адвоката на надання </w:t>
      </w:r>
      <w:r w:rsidR="00A85654" w:rsidRPr="007F265D">
        <w:rPr>
          <w:color w:val="000000"/>
          <w:position w:val="0"/>
          <w:sz w:val="27"/>
          <w:szCs w:val="27"/>
          <w:lang w:val="uk-UA" w:eastAsia="uk-UA"/>
        </w:rPr>
        <w:lastRenderedPageBreak/>
        <w:t>правової допомоги під час здійснення ним професійної діяльності; 2) деклараціями про доходи від професійної діяльності для самозайнятої особи або фізичної особи</w:t>
      </w:r>
      <w:r w:rsidR="00FF24BD">
        <w:rPr>
          <w:color w:val="000000"/>
          <w:position w:val="0"/>
          <w:sz w:val="27"/>
          <w:szCs w:val="27"/>
          <w:lang w:val="uk-UA" w:eastAsia="uk-UA"/>
        </w:rPr>
        <w:t xml:space="preserve"> </w:t>
      </w:r>
      <w:r w:rsidR="00A85654" w:rsidRPr="007F265D">
        <w:rPr>
          <w:color w:val="000000"/>
          <w:position w:val="0"/>
          <w:sz w:val="27"/>
          <w:szCs w:val="27"/>
          <w:lang w:val="uk-UA" w:eastAsia="uk-UA"/>
        </w:rPr>
        <w:t>-</w:t>
      </w:r>
      <w:r w:rsidR="00FF24BD">
        <w:rPr>
          <w:color w:val="000000"/>
          <w:position w:val="0"/>
          <w:sz w:val="27"/>
          <w:szCs w:val="27"/>
          <w:lang w:val="uk-UA" w:eastAsia="uk-UA"/>
        </w:rPr>
        <w:t xml:space="preserve"> </w:t>
      </w:r>
      <w:r w:rsidR="00A85654" w:rsidRPr="007F265D">
        <w:rPr>
          <w:color w:val="000000"/>
          <w:position w:val="0"/>
          <w:sz w:val="27"/>
          <w:szCs w:val="27"/>
          <w:lang w:val="uk-UA" w:eastAsia="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7F265D">
        <w:rPr>
          <w:color w:val="000000"/>
          <w:position w:val="0"/>
          <w:sz w:val="27"/>
          <w:szCs w:val="27"/>
          <w:lang w:val="uk-UA" w:eastAsia="uk-UA"/>
        </w:rPr>
        <w:t xml:space="preserve"> </w:t>
      </w:r>
      <w:r w:rsidR="00A85654" w:rsidRPr="007F265D">
        <w:rPr>
          <w:color w:val="000000"/>
          <w:position w:val="0"/>
          <w:sz w:val="27"/>
          <w:szCs w:val="27"/>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61C80" w:rsidRPr="00B031FC" w:rsidRDefault="00763196" w:rsidP="00B031FC">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F021A7">
        <w:rPr>
          <w:sz w:val="27"/>
          <w:szCs w:val="27"/>
          <w:lang w:val="uk-UA"/>
        </w:rPr>
        <w:t>Так,</w:t>
      </w:r>
      <w:r w:rsidR="00533F3F" w:rsidRPr="00F021A7">
        <w:rPr>
          <w:sz w:val="27"/>
          <w:szCs w:val="27"/>
          <w:lang w:val="uk-UA"/>
        </w:rPr>
        <w:t xml:space="preserve"> </w:t>
      </w:r>
      <w:r w:rsidR="004F64CC" w:rsidRPr="00502168">
        <w:rPr>
          <w:sz w:val="27"/>
          <w:szCs w:val="27"/>
          <w:lang w:val="uk-UA"/>
        </w:rPr>
        <w:t>Левченко М</w:t>
      </w:r>
      <w:r w:rsidR="004F64CC">
        <w:rPr>
          <w:sz w:val="27"/>
          <w:szCs w:val="27"/>
          <w:lang w:val="uk-UA"/>
        </w:rPr>
        <w:t>.</w:t>
      </w:r>
      <w:r w:rsidR="004F64CC" w:rsidRPr="00502168">
        <w:rPr>
          <w:sz w:val="27"/>
          <w:szCs w:val="27"/>
          <w:lang w:val="uk-UA"/>
        </w:rPr>
        <w:t>Д</w:t>
      </w:r>
      <w:r w:rsidR="004F64CC" w:rsidRPr="007F265D">
        <w:rPr>
          <w:sz w:val="27"/>
          <w:szCs w:val="27"/>
          <w:lang w:val="uk-UA"/>
        </w:rPr>
        <w:t>.</w:t>
      </w:r>
      <w:r w:rsidR="00F34A6B" w:rsidRPr="00F021A7">
        <w:rPr>
          <w:sz w:val="27"/>
          <w:szCs w:val="27"/>
          <w:lang w:val="uk-UA"/>
        </w:rPr>
        <w:t xml:space="preserve"> </w:t>
      </w:r>
      <w:r w:rsidR="00D463BA" w:rsidRPr="00F021A7">
        <w:rPr>
          <w:color w:val="000000"/>
          <w:sz w:val="27"/>
          <w:szCs w:val="27"/>
          <w:shd w:val="clear" w:color="auto" w:fill="FFFFFF"/>
          <w:lang w:val="uk-UA"/>
        </w:rPr>
        <w:t xml:space="preserve">для </w:t>
      </w:r>
      <w:r w:rsidR="004849AA" w:rsidRPr="00F021A7">
        <w:rPr>
          <w:sz w:val="27"/>
          <w:szCs w:val="27"/>
          <w:lang w:val="uk-UA"/>
        </w:rPr>
        <w:t>підтвердження свого досвіду професійної діяльності адвоката</w:t>
      </w:r>
      <w:r w:rsidR="00D463BA" w:rsidRPr="00F021A7">
        <w:rPr>
          <w:sz w:val="27"/>
          <w:szCs w:val="27"/>
          <w:lang w:val="uk-UA"/>
        </w:rPr>
        <w:t xml:space="preserve"> </w:t>
      </w:r>
      <w:r w:rsidR="00D463BA" w:rsidRPr="00F021A7">
        <w:rPr>
          <w:color w:val="000000"/>
          <w:sz w:val="27"/>
          <w:szCs w:val="27"/>
          <w:shd w:val="clear" w:color="auto" w:fill="FFFFFF"/>
          <w:lang w:val="uk-UA"/>
        </w:rPr>
        <w:t>упродовж 7 років</w:t>
      </w:r>
      <w:r w:rsidR="004849AA" w:rsidRPr="00F021A7">
        <w:rPr>
          <w:sz w:val="27"/>
          <w:szCs w:val="27"/>
          <w:lang w:val="uk-UA"/>
        </w:rPr>
        <w:t xml:space="preserve"> </w:t>
      </w:r>
      <w:r w:rsidR="003C2EDF" w:rsidRPr="00F021A7">
        <w:rPr>
          <w:sz w:val="27"/>
          <w:szCs w:val="27"/>
          <w:lang w:val="uk-UA"/>
        </w:rPr>
        <w:t>нада</w:t>
      </w:r>
      <w:r w:rsidRPr="00F021A7">
        <w:rPr>
          <w:sz w:val="27"/>
          <w:szCs w:val="27"/>
          <w:lang w:val="uk-UA"/>
        </w:rPr>
        <w:t>но</w:t>
      </w:r>
      <w:r w:rsidR="003C2EDF" w:rsidRPr="00F021A7">
        <w:rPr>
          <w:sz w:val="27"/>
          <w:szCs w:val="27"/>
          <w:lang w:val="uk-UA"/>
        </w:rPr>
        <w:t xml:space="preserve"> </w:t>
      </w:r>
      <w:r w:rsidR="00655CE2" w:rsidRPr="00F021A7">
        <w:rPr>
          <w:sz w:val="27"/>
          <w:szCs w:val="27"/>
          <w:lang w:val="uk-UA"/>
        </w:rPr>
        <w:t xml:space="preserve">свідоцтво про право на заняття адвокатською діяльністю від </w:t>
      </w:r>
      <w:r w:rsidR="004F64CC">
        <w:rPr>
          <w:sz w:val="27"/>
          <w:szCs w:val="27"/>
          <w:lang w:val="uk-UA"/>
        </w:rPr>
        <w:t>10 червня</w:t>
      </w:r>
      <w:r w:rsidR="00361C80" w:rsidRPr="00F021A7">
        <w:rPr>
          <w:sz w:val="27"/>
          <w:szCs w:val="27"/>
          <w:lang w:val="uk-UA"/>
        </w:rPr>
        <w:t xml:space="preserve"> 201</w:t>
      </w:r>
      <w:r w:rsidR="004F64CC">
        <w:rPr>
          <w:sz w:val="27"/>
          <w:szCs w:val="27"/>
          <w:lang w:val="uk-UA"/>
        </w:rPr>
        <w:t>6</w:t>
      </w:r>
      <w:r w:rsidR="00361C80" w:rsidRPr="00F021A7">
        <w:rPr>
          <w:sz w:val="27"/>
          <w:szCs w:val="27"/>
          <w:lang w:val="uk-UA"/>
        </w:rPr>
        <w:t xml:space="preserve"> року </w:t>
      </w:r>
      <w:r w:rsidR="004F64CC">
        <w:rPr>
          <w:sz w:val="27"/>
          <w:szCs w:val="27"/>
          <w:lang w:val="uk-UA"/>
        </w:rPr>
        <w:t xml:space="preserve">серії ЧК </w:t>
      </w:r>
      <w:r w:rsidR="00361C80" w:rsidRPr="00F021A7">
        <w:rPr>
          <w:sz w:val="27"/>
          <w:szCs w:val="27"/>
          <w:lang w:val="uk-UA"/>
        </w:rPr>
        <w:t xml:space="preserve">№ </w:t>
      </w:r>
      <w:r w:rsidR="004F64CC">
        <w:rPr>
          <w:sz w:val="27"/>
          <w:szCs w:val="27"/>
          <w:lang w:val="uk-UA"/>
        </w:rPr>
        <w:t>000587</w:t>
      </w:r>
      <w:r w:rsidR="00655CE2" w:rsidRPr="00F021A7">
        <w:rPr>
          <w:sz w:val="27"/>
          <w:szCs w:val="27"/>
          <w:lang w:val="uk-UA"/>
        </w:rPr>
        <w:t xml:space="preserve">, </w:t>
      </w:r>
      <w:r w:rsidR="004F64CC">
        <w:rPr>
          <w:sz w:val="27"/>
          <w:szCs w:val="27"/>
          <w:lang w:val="uk-UA"/>
        </w:rPr>
        <w:t>копію трудової книжки</w:t>
      </w:r>
      <w:r w:rsidR="00250056" w:rsidRPr="00F021A7">
        <w:rPr>
          <w:sz w:val="27"/>
          <w:szCs w:val="27"/>
          <w:shd w:val="clear" w:color="auto" w:fill="FFFFFF"/>
          <w:lang w:val="uk-UA"/>
        </w:rPr>
        <w:t>,</w:t>
      </w:r>
      <w:r w:rsidR="00F51B8E">
        <w:rPr>
          <w:sz w:val="27"/>
          <w:szCs w:val="27"/>
          <w:shd w:val="clear" w:color="auto" w:fill="FFFFFF"/>
          <w:lang w:val="uk-UA"/>
        </w:rPr>
        <w:t xml:space="preserve"> </w:t>
      </w:r>
      <w:r w:rsidR="00E56EE5">
        <w:rPr>
          <w:sz w:val="27"/>
          <w:szCs w:val="27"/>
          <w:shd w:val="clear" w:color="auto" w:fill="FFFFFF"/>
          <w:lang w:val="uk-UA"/>
        </w:rPr>
        <w:t>копії доручень</w:t>
      </w:r>
      <w:r w:rsidR="00F51B8E">
        <w:rPr>
          <w:sz w:val="27"/>
          <w:szCs w:val="27"/>
          <w:shd w:val="clear" w:color="auto" w:fill="FFFFFF"/>
          <w:lang w:val="uk-UA"/>
        </w:rPr>
        <w:t xml:space="preserve"> для надання</w:t>
      </w:r>
      <w:r w:rsidR="00FF24BD">
        <w:rPr>
          <w:sz w:val="27"/>
          <w:szCs w:val="27"/>
          <w:shd w:val="clear" w:color="auto" w:fill="FFFFFF"/>
          <w:lang w:val="uk-UA"/>
        </w:rPr>
        <w:t xml:space="preserve"> особі</w:t>
      </w:r>
      <w:r w:rsidR="00F51B8E">
        <w:rPr>
          <w:sz w:val="27"/>
          <w:szCs w:val="27"/>
          <w:shd w:val="clear" w:color="auto" w:fill="FFFFFF"/>
          <w:lang w:val="uk-UA"/>
        </w:rPr>
        <w:t xml:space="preserve"> </w:t>
      </w:r>
      <w:r w:rsidR="00641A3E" w:rsidRPr="00F021A7">
        <w:rPr>
          <w:sz w:val="27"/>
          <w:szCs w:val="27"/>
          <w:lang w:val="uk-UA"/>
        </w:rPr>
        <w:t>безоплатної вторинної правової допомоги</w:t>
      </w:r>
      <w:r w:rsidR="00641A3E">
        <w:rPr>
          <w:sz w:val="27"/>
          <w:szCs w:val="27"/>
          <w:lang w:val="uk-UA"/>
        </w:rPr>
        <w:t xml:space="preserve"> у криміна</w:t>
      </w:r>
      <w:r w:rsidR="00FF24BD">
        <w:rPr>
          <w:sz w:val="27"/>
          <w:szCs w:val="27"/>
          <w:lang w:val="uk-UA"/>
        </w:rPr>
        <w:t>льному провадженні</w:t>
      </w:r>
      <w:r w:rsidR="00641A3E">
        <w:rPr>
          <w:sz w:val="27"/>
          <w:szCs w:val="27"/>
          <w:lang w:val="uk-UA"/>
        </w:rPr>
        <w:t xml:space="preserve"> </w:t>
      </w:r>
      <w:r w:rsidR="00FF24BD">
        <w:rPr>
          <w:sz w:val="27"/>
          <w:szCs w:val="27"/>
          <w:lang w:val="uk-UA"/>
        </w:rPr>
        <w:t>(</w:t>
      </w:r>
      <w:r w:rsidR="00641A3E">
        <w:rPr>
          <w:sz w:val="27"/>
          <w:szCs w:val="27"/>
          <w:lang w:val="uk-UA"/>
        </w:rPr>
        <w:t>відповідно до положень Кримінального процесуального кодексу України захисник залучається слідчим, прокурором, слідчим суддею чи судом для здійснення захисту за призначенням</w:t>
      </w:r>
      <w:r w:rsidR="00FF24BD">
        <w:rPr>
          <w:sz w:val="27"/>
          <w:szCs w:val="27"/>
          <w:lang w:val="uk-UA"/>
        </w:rPr>
        <w:t>)</w:t>
      </w:r>
      <w:r w:rsidR="00E56EE5">
        <w:rPr>
          <w:sz w:val="27"/>
          <w:szCs w:val="27"/>
          <w:lang w:val="uk-UA"/>
        </w:rPr>
        <w:t xml:space="preserve"> </w:t>
      </w:r>
      <w:r w:rsidR="002C0772">
        <w:rPr>
          <w:sz w:val="27"/>
          <w:szCs w:val="27"/>
          <w:lang w:val="uk-UA"/>
        </w:rPr>
        <w:t>від</w:t>
      </w:r>
      <w:r w:rsidR="00826B8D">
        <w:rPr>
          <w:sz w:val="27"/>
          <w:szCs w:val="27"/>
          <w:lang w:val="uk-UA"/>
        </w:rPr>
        <w:t xml:space="preserve"> </w:t>
      </w:r>
      <w:r w:rsidR="00EF442E">
        <w:rPr>
          <w:sz w:val="27"/>
          <w:szCs w:val="27"/>
          <w:lang w:val="uk-UA"/>
        </w:rPr>
        <w:t xml:space="preserve">17 серпня 2018 року № 023-0001277, </w:t>
      </w:r>
      <w:r w:rsidR="00E56EE5">
        <w:rPr>
          <w:sz w:val="27"/>
          <w:szCs w:val="27"/>
          <w:lang w:val="uk-UA"/>
        </w:rPr>
        <w:t>від 11 травня 2019 року № 023-000</w:t>
      </w:r>
      <w:r w:rsidR="00EF442E">
        <w:rPr>
          <w:sz w:val="27"/>
          <w:szCs w:val="27"/>
          <w:lang w:val="uk-UA"/>
        </w:rPr>
        <w:t>0</w:t>
      </w:r>
      <w:r w:rsidR="00E56EE5">
        <w:rPr>
          <w:sz w:val="27"/>
          <w:szCs w:val="27"/>
          <w:lang w:val="uk-UA"/>
        </w:rPr>
        <w:t>65</w:t>
      </w:r>
      <w:r w:rsidR="00EF442E">
        <w:rPr>
          <w:sz w:val="27"/>
          <w:szCs w:val="27"/>
          <w:lang w:val="uk-UA"/>
        </w:rPr>
        <w:t xml:space="preserve">2, </w:t>
      </w:r>
      <w:r w:rsidR="002C0772">
        <w:rPr>
          <w:sz w:val="27"/>
          <w:szCs w:val="27"/>
          <w:lang w:val="uk-UA"/>
        </w:rPr>
        <w:t>від</w:t>
      </w:r>
      <w:r w:rsidR="00826B8D">
        <w:rPr>
          <w:sz w:val="27"/>
          <w:szCs w:val="27"/>
          <w:lang w:val="uk-UA"/>
        </w:rPr>
        <w:t xml:space="preserve"> </w:t>
      </w:r>
      <w:r w:rsidR="004E67E4">
        <w:rPr>
          <w:sz w:val="27"/>
          <w:szCs w:val="27"/>
          <w:lang w:val="uk-UA"/>
        </w:rPr>
        <w:t xml:space="preserve">27 липня 2020 року № 023-0001202, </w:t>
      </w:r>
      <w:r w:rsidR="004C40E4">
        <w:rPr>
          <w:sz w:val="27"/>
          <w:szCs w:val="27"/>
          <w:lang w:val="uk-UA"/>
        </w:rPr>
        <w:t xml:space="preserve">від 11 березня 2021 року № 023-0000521 та </w:t>
      </w:r>
      <w:r w:rsidR="00FF24BD">
        <w:rPr>
          <w:sz w:val="27"/>
          <w:szCs w:val="27"/>
          <w:lang w:val="uk-UA"/>
        </w:rPr>
        <w:t>від 12 </w:t>
      </w:r>
      <w:r w:rsidR="00E56EE5">
        <w:rPr>
          <w:sz w:val="27"/>
          <w:szCs w:val="27"/>
          <w:lang w:val="uk-UA"/>
        </w:rPr>
        <w:t>травня 2021 року № 023-0001013</w:t>
      </w:r>
      <w:r w:rsidR="004C40E4">
        <w:rPr>
          <w:sz w:val="27"/>
          <w:szCs w:val="27"/>
          <w:lang w:val="uk-UA"/>
        </w:rPr>
        <w:t xml:space="preserve">, </w:t>
      </w:r>
      <w:r w:rsidR="00B52AE3">
        <w:rPr>
          <w:sz w:val="27"/>
          <w:szCs w:val="27"/>
          <w:shd w:val="clear" w:color="auto" w:fill="FFFFFF"/>
          <w:lang w:val="uk-UA"/>
        </w:rPr>
        <w:t>к</w:t>
      </w:r>
      <w:r w:rsidR="00EF442E">
        <w:rPr>
          <w:sz w:val="27"/>
          <w:szCs w:val="27"/>
          <w:shd w:val="clear" w:color="auto" w:fill="FFFFFF"/>
          <w:lang w:val="uk-UA"/>
        </w:rPr>
        <w:t>опі</w:t>
      </w:r>
      <w:r w:rsidR="00B52AE3">
        <w:rPr>
          <w:sz w:val="27"/>
          <w:szCs w:val="27"/>
          <w:shd w:val="clear" w:color="auto" w:fill="FFFFFF"/>
          <w:lang w:val="uk-UA"/>
        </w:rPr>
        <w:t xml:space="preserve">ю довіреності від 12 серпня 2021 року, </w:t>
      </w:r>
      <w:r w:rsidR="00405B5D">
        <w:rPr>
          <w:sz w:val="27"/>
          <w:szCs w:val="27"/>
          <w:shd w:val="clear" w:color="auto" w:fill="FFFFFF"/>
          <w:lang w:val="uk-UA"/>
        </w:rPr>
        <w:t>копію договору про надання прав</w:t>
      </w:r>
      <w:r w:rsidR="004E67E4">
        <w:rPr>
          <w:sz w:val="27"/>
          <w:szCs w:val="27"/>
          <w:shd w:val="clear" w:color="auto" w:fill="FFFFFF"/>
          <w:lang w:val="uk-UA"/>
        </w:rPr>
        <w:t>ов</w:t>
      </w:r>
      <w:r w:rsidR="00405B5D">
        <w:rPr>
          <w:sz w:val="27"/>
          <w:szCs w:val="27"/>
          <w:shd w:val="clear" w:color="auto" w:fill="FFFFFF"/>
          <w:lang w:val="uk-UA"/>
        </w:rPr>
        <w:t xml:space="preserve">ої допомоги від </w:t>
      </w:r>
      <w:r w:rsidR="004E67E4">
        <w:rPr>
          <w:sz w:val="27"/>
          <w:szCs w:val="27"/>
          <w:shd w:val="clear" w:color="auto" w:fill="FFFFFF"/>
          <w:lang w:val="uk-UA"/>
        </w:rPr>
        <w:t xml:space="preserve">12 жовтня 2017 року, </w:t>
      </w:r>
      <w:r w:rsidR="00B52AE3">
        <w:rPr>
          <w:sz w:val="27"/>
          <w:szCs w:val="27"/>
          <w:shd w:val="clear" w:color="auto" w:fill="FFFFFF"/>
          <w:lang w:val="uk-UA"/>
        </w:rPr>
        <w:t xml:space="preserve">копії ордерів </w:t>
      </w:r>
      <w:r w:rsidR="00A04826">
        <w:rPr>
          <w:sz w:val="27"/>
          <w:szCs w:val="27"/>
          <w:lang w:val="uk-UA"/>
        </w:rPr>
        <w:t>про надання правничої (правової) допомоги</w:t>
      </w:r>
      <w:r w:rsidR="00A04826">
        <w:rPr>
          <w:sz w:val="27"/>
          <w:szCs w:val="27"/>
          <w:shd w:val="clear" w:color="auto" w:fill="FFFFFF"/>
          <w:lang w:val="uk-UA"/>
        </w:rPr>
        <w:t xml:space="preserve"> </w:t>
      </w:r>
      <w:r w:rsidR="004C40E4">
        <w:rPr>
          <w:sz w:val="27"/>
          <w:szCs w:val="27"/>
          <w:shd w:val="clear" w:color="auto" w:fill="FFFFFF"/>
          <w:lang w:val="uk-UA"/>
        </w:rPr>
        <w:t xml:space="preserve">від </w:t>
      </w:r>
      <w:r w:rsidR="00FF24BD">
        <w:rPr>
          <w:sz w:val="27"/>
          <w:szCs w:val="27"/>
          <w:shd w:val="clear" w:color="auto" w:fill="FFFFFF"/>
          <w:lang w:val="uk-UA"/>
        </w:rPr>
        <w:t>0</w:t>
      </w:r>
      <w:r w:rsidR="004C40E4">
        <w:rPr>
          <w:sz w:val="27"/>
          <w:szCs w:val="27"/>
          <w:shd w:val="clear" w:color="auto" w:fill="FFFFFF"/>
          <w:lang w:val="uk-UA"/>
        </w:rPr>
        <w:t xml:space="preserve">2 лютого 2022 року серії СА № 1025252, </w:t>
      </w:r>
      <w:r w:rsidR="00405B5D">
        <w:rPr>
          <w:sz w:val="27"/>
          <w:szCs w:val="27"/>
          <w:shd w:val="clear" w:color="auto" w:fill="FFFFFF"/>
          <w:lang w:val="uk-UA"/>
        </w:rPr>
        <w:t xml:space="preserve">від 13 грудня 2023 року </w:t>
      </w:r>
      <w:r w:rsidR="002C0772">
        <w:rPr>
          <w:sz w:val="27"/>
          <w:szCs w:val="27"/>
          <w:shd w:val="clear" w:color="auto" w:fill="FFFFFF"/>
          <w:lang w:val="uk-UA"/>
        </w:rPr>
        <w:t>серії </w:t>
      </w:r>
      <w:r w:rsidR="004C40E4">
        <w:rPr>
          <w:sz w:val="27"/>
          <w:szCs w:val="27"/>
          <w:shd w:val="clear" w:color="auto" w:fill="FFFFFF"/>
          <w:lang w:val="uk-UA"/>
        </w:rPr>
        <w:t xml:space="preserve">СА </w:t>
      </w:r>
      <w:r w:rsidR="00405B5D">
        <w:rPr>
          <w:sz w:val="27"/>
          <w:szCs w:val="27"/>
          <w:shd w:val="clear" w:color="auto" w:fill="FFFFFF"/>
          <w:lang w:val="uk-UA"/>
        </w:rPr>
        <w:t>№ 10720</w:t>
      </w:r>
      <w:r w:rsidR="004C40E4">
        <w:rPr>
          <w:sz w:val="27"/>
          <w:szCs w:val="27"/>
          <w:shd w:val="clear" w:color="auto" w:fill="FFFFFF"/>
          <w:lang w:val="uk-UA"/>
        </w:rPr>
        <w:t>0</w:t>
      </w:r>
      <w:r w:rsidR="00405B5D">
        <w:rPr>
          <w:sz w:val="27"/>
          <w:szCs w:val="27"/>
          <w:shd w:val="clear" w:color="auto" w:fill="FFFFFF"/>
          <w:lang w:val="uk-UA"/>
        </w:rPr>
        <w:t xml:space="preserve">0, </w:t>
      </w:r>
      <w:r w:rsidR="00FF24BD">
        <w:rPr>
          <w:sz w:val="27"/>
          <w:szCs w:val="27"/>
          <w:shd w:val="clear" w:color="auto" w:fill="FFFFFF"/>
          <w:lang w:val="uk-UA"/>
        </w:rPr>
        <w:t>від 27 грудня 2023 </w:t>
      </w:r>
      <w:r w:rsidR="00B52AE3">
        <w:rPr>
          <w:sz w:val="27"/>
          <w:szCs w:val="27"/>
          <w:shd w:val="clear" w:color="auto" w:fill="FFFFFF"/>
          <w:lang w:val="uk-UA"/>
        </w:rPr>
        <w:t xml:space="preserve">року </w:t>
      </w:r>
      <w:r w:rsidR="00B031FC">
        <w:rPr>
          <w:sz w:val="27"/>
          <w:szCs w:val="27"/>
          <w:shd w:val="clear" w:color="auto" w:fill="FFFFFF"/>
          <w:lang w:val="uk-UA"/>
        </w:rPr>
        <w:t xml:space="preserve">серії СА </w:t>
      </w:r>
      <w:r w:rsidR="00B52AE3">
        <w:rPr>
          <w:sz w:val="27"/>
          <w:szCs w:val="27"/>
          <w:shd w:val="clear" w:color="auto" w:fill="FFFFFF"/>
          <w:lang w:val="uk-UA"/>
        </w:rPr>
        <w:t>№ 1073008</w:t>
      </w:r>
      <w:r w:rsidR="00533F3F" w:rsidRPr="00F021A7">
        <w:rPr>
          <w:sz w:val="27"/>
          <w:szCs w:val="27"/>
          <w:lang w:val="uk-UA"/>
        </w:rPr>
        <w:t>.</w:t>
      </w:r>
      <w:r w:rsidR="004224A6" w:rsidRPr="00F021A7">
        <w:rPr>
          <w:sz w:val="27"/>
          <w:szCs w:val="27"/>
          <w:lang w:val="uk-UA"/>
        </w:rPr>
        <w:t xml:space="preserve"> </w:t>
      </w:r>
    </w:p>
    <w:p w:rsidR="00E60DF9" w:rsidRPr="001C5640" w:rsidRDefault="00281E4B" w:rsidP="00D835C5">
      <w:pPr>
        <w:spacing w:line="240" w:lineRule="auto"/>
        <w:ind w:leftChars="0" w:left="0" w:firstLineChars="0" w:firstLine="709"/>
        <w:jc w:val="both"/>
        <w:textDirection w:val="lrTb"/>
        <w:textAlignment w:val="auto"/>
        <w:outlineLvl w:val="9"/>
        <w:rPr>
          <w:sz w:val="27"/>
          <w:szCs w:val="27"/>
          <w:lang w:val="uk-UA"/>
        </w:rPr>
      </w:pPr>
      <w:r w:rsidRPr="001C5640">
        <w:rPr>
          <w:sz w:val="27"/>
          <w:szCs w:val="27"/>
          <w:lang w:val="uk-UA"/>
        </w:rPr>
        <w:t>Також</w:t>
      </w:r>
      <w:r w:rsidR="00F021A7" w:rsidRPr="001C5640">
        <w:rPr>
          <w:sz w:val="27"/>
          <w:szCs w:val="27"/>
          <w:lang w:val="uk-UA"/>
        </w:rPr>
        <w:t xml:space="preserve"> </w:t>
      </w:r>
      <w:r w:rsidR="00F021A7" w:rsidRPr="001C5640">
        <w:rPr>
          <w:color w:val="000000"/>
          <w:sz w:val="27"/>
          <w:szCs w:val="27"/>
          <w:shd w:val="clear" w:color="auto" w:fill="FFFFFF"/>
          <w:lang w:val="uk-UA"/>
        </w:rPr>
        <w:t xml:space="preserve">для </w:t>
      </w:r>
      <w:r w:rsidR="00F021A7" w:rsidRPr="001C5640">
        <w:rPr>
          <w:sz w:val="27"/>
          <w:szCs w:val="27"/>
          <w:lang w:val="uk-UA"/>
        </w:rPr>
        <w:t>підтвердження свого досвіду професійної діяльності адвоката</w:t>
      </w:r>
      <w:r w:rsidR="00076990" w:rsidRPr="001C5640">
        <w:rPr>
          <w:sz w:val="27"/>
          <w:szCs w:val="27"/>
          <w:lang w:val="uk-UA"/>
        </w:rPr>
        <w:t>,</w:t>
      </w:r>
      <w:r w:rsidR="00E60DF9" w:rsidRPr="001C5640">
        <w:rPr>
          <w:sz w:val="27"/>
          <w:szCs w:val="27"/>
          <w:lang w:val="uk-UA"/>
        </w:rPr>
        <w:t xml:space="preserve"> </w:t>
      </w:r>
      <w:r w:rsidR="00B031FC" w:rsidRPr="001C5640">
        <w:rPr>
          <w:sz w:val="27"/>
          <w:szCs w:val="27"/>
          <w:lang w:val="uk-UA"/>
        </w:rPr>
        <w:t>Левченко М.Д.</w:t>
      </w:r>
      <w:r w:rsidR="00E60DF9" w:rsidRPr="001C5640">
        <w:rPr>
          <w:sz w:val="27"/>
          <w:szCs w:val="27"/>
          <w:lang w:val="uk-UA"/>
        </w:rPr>
        <w:t xml:space="preserve"> </w:t>
      </w:r>
      <w:r w:rsidR="00787E7C" w:rsidRPr="001C5640">
        <w:rPr>
          <w:sz w:val="27"/>
          <w:szCs w:val="27"/>
          <w:lang w:val="uk-UA"/>
        </w:rPr>
        <w:t xml:space="preserve">в анкеті кандидата на посаду судді </w:t>
      </w:r>
      <w:r w:rsidR="001A0D85" w:rsidRPr="001C5640">
        <w:rPr>
          <w:sz w:val="27"/>
          <w:szCs w:val="27"/>
          <w:lang w:val="uk-UA"/>
        </w:rPr>
        <w:t>вказа</w:t>
      </w:r>
      <w:r w:rsidR="00B031FC" w:rsidRPr="001C5640">
        <w:rPr>
          <w:sz w:val="27"/>
          <w:szCs w:val="27"/>
          <w:lang w:val="uk-UA"/>
        </w:rPr>
        <w:t>ла</w:t>
      </w:r>
      <w:r w:rsidR="00787E7C" w:rsidRPr="001C5640">
        <w:rPr>
          <w:sz w:val="27"/>
          <w:szCs w:val="27"/>
          <w:lang w:val="uk-UA"/>
        </w:rPr>
        <w:t xml:space="preserve"> </w:t>
      </w:r>
      <w:r w:rsidR="001A0D85" w:rsidRPr="001C5640">
        <w:rPr>
          <w:sz w:val="27"/>
          <w:szCs w:val="27"/>
          <w:lang w:val="uk-UA"/>
        </w:rPr>
        <w:t xml:space="preserve">на </w:t>
      </w:r>
      <w:r w:rsidR="004E0861" w:rsidRPr="001C5640">
        <w:rPr>
          <w:sz w:val="27"/>
          <w:szCs w:val="27"/>
          <w:lang w:val="uk-UA"/>
        </w:rPr>
        <w:t>вирок</w:t>
      </w:r>
      <w:r w:rsidR="00F021A7" w:rsidRPr="001C5640">
        <w:rPr>
          <w:sz w:val="27"/>
          <w:szCs w:val="27"/>
          <w:lang w:val="uk-UA"/>
        </w:rPr>
        <w:t xml:space="preserve"> </w:t>
      </w:r>
      <w:r w:rsidR="004E0861" w:rsidRPr="001C5640">
        <w:rPr>
          <w:color w:val="000000"/>
          <w:sz w:val="27"/>
          <w:szCs w:val="27"/>
          <w:lang w:val="uk-UA"/>
        </w:rPr>
        <w:t>Апеляційного суду Черкаської області</w:t>
      </w:r>
      <w:r w:rsidR="00F021A7" w:rsidRPr="001C5640">
        <w:rPr>
          <w:sz w:val="27"/>
          <w:szCs w:val="27"/>
          <w:lang w:val="uk-UA"/>
        </w:rPr>
        <w:t xml:space="preserve"> від </w:t>
      </w:r>
      <w:r w:rsidR="007A47A2" w:rsidRPr="004378C1">
        <w:rPr>
          <w:sz w:val="27"/>
          <w:szCs w:val="27"/>
          <w:lang w:val="uk-UA"/>
        </w:rPr>
        <w:t>17 березня 2016</w:t>
      </w:r>
      <w:r w:rsidR="00F021A7" w:rsidRPr="004378C1">
        <w:rPr>
          <w:sz w:val="27"/>
          <w:szCs w:val="27"/>
          <w:lang w:val="uk-UA"/>
        </w:rPr>
        <w:t xml:space="preserve"> року </w:t>
      </w:r>
      <w:r w:rsidR="002C0772" w:rsidRPr="004378C1">
        <w:rPr>
          <w:sz w:val="27"/>
          <w:szCs w:val="27"/>
          <w:lang w:val="uk-UA"/>
        </w:rPr>
        <w:t xml:space="preserve">у справі </w:t>
      </w:r>
      <w:r w:rsidR="00F021A7" w:rsidRPr="004378C1">
        <w:rPr>
          <w:sz w:val="27"/>
          <w:szCs w:val="27"/>
          <w:lang w:val="uk-UA"/>
        </w:rPr>
        <w:t xml:space="preserve">№ </w:t>
      </w:r>
      <w:r w:rsidR="007A47A2" w:rsidRPr="004378C1">
        <w:rPr>
          <w:bCs/>
          <w:sz w:val="27"/>
          <w:szCs w:val="27"/>
          <w:lang w:val="uk-UA"/>
        </w:rPr>
        <w:t>691/1118/15-к</w:t>
      </w:r>
      <w:r w:rsidR="007A47A2" w:rsidRPr="001C5640">
        <w:rPr>
          <w:bCs/>
          <w:color w:val="000000"/>
          <w:sz w:val="27"/>
          <w:szCs w:val="27"/>
          <w:lang w:val="uk-UA"/>
        </w:rPr>
        <w:t>,</w:t>
      </w:r>
      <w:r w:rsidR="002C0772" w:rsidRPr="001C5640">
        <w:rPr>
          <w:bCs/>
          <w:color w:val="000000"/>
          <w:sz w:val="27"/>
          <w:szCs w:val="27"/>
          <w:lang w:val="uk-UA"/>
        </w:rPr>
        <w:t xml:space="preserve"> </w:t>
      </w:r>
      <w:r w:rsidR="001C5640" w:rsidRPr="001C5640">
        <w:rPr>
          <w:bCs/>
          <w:color w:val="000000"/>
          <w:sz w:val="27"/>
          <w:szCs w:val="27"/>
          <w:lang w:val="uk-UA"/>
        </w:rPr>
        <w:t xml:space="preserve">ухвалу </w:t>
      </w:r>
      <w:r w:rsidR="001C5640" w:rsidRPr="001C5640">
        <w:rPr>
          <w:color w:val="000000"/>
          <w:sz w:val="27"/>
          <w:szCs w:val="27"/>
          <w:lang w:val="uk-UA"/>
        </w:rPr>
        <w:t xml:space="preserve">Соснівського районного суду </w:t>
      </w:r>
      <w:r w:rsidR="00FF24BD">
        <w:rPr>
          <w:color w:val="000000"/>
          <w:sz w:val="27"/>
          <w:szCs w:val="27"/>
          <w:lang w:val="uk-UA"/>
        </w:rPr>
        <w:t xml:space="preserve">міста Черкаси </w:t>
      </w:r>
      <w:r w:rsidR="001C5640" w:rsidRPr="001C5640">
        <w:rPr>
          <w:color w:val="000000"/>
          <w:sz w:val="27"/>
          <w:szCs w:val="27"/>
          <w:lang w:val="uk-UA"/>
        </w:rPr>
        <w:t xml:space="preserve">від </w:t>
      </w:r>
      <w:r w:rsidR="00FF24BD">
        <w:rPr>
          <w:color w:val="000000"/>
          <w:sz w:val="27"/>
          <w:szCs w:val="27"/>
          <w:lang w:val="uk-UA"/>
        </w:rPr>
        <w:t>11 вересня 2018 року у справі № </w:t>
      </w:r>
      <w:r w:rsidR="001C5640" w:rsidRPr="001C5640">
        <w:rPr>
          <w:color w:val="000000"/>
          <w:sz w:val="27"/>
          <w:szCs w:val="27"/>
          <w:lang w:val="uk-UA"/>
        </w:rPr>
        <w:t>712/7762/18,</w:t>
      </w:r>
      <w:r w:rsidR="008605B4" w:rsidRPr="001C5640">
        <w:rPr>
          <w:bCs/>
          <w:color w:val="000000"/>
          <w:sz w:val="27"/>
          <w:szCs w:val="27"/>
          <w:lang w:val="uk-UA"/>
        </w:rPr>
        <w:t xml:space="preserve"> </w:t>
      </w:r>
      <w:r w:rsidR="009B1DC8" w:rsidRPr="001C5640">
        <w:rPr>
          <w:bCs/>
          <w:color w:val="000000"/>
          <w:sz w:val="27"/>
          <w:szCs w:val="27"/>
          <w:lang w:val="uk-UA"/>
        </w:rPr>
        <w:t xml:space="preserve">рішення </w:t>
      </w:r>
      <w:r w:rsidR="009B1DC8" w:rsidRPr="001C5640">
        <w:rPr>
          <w:color w:val="000000"/>
          <w:sz w:val="27"/>
          <w:szCs w:val="27"/>
          <w:lang w:val="uk-UA"/>
        </w:rPr>
        <w:t>Господарського суду Одеської області</w:t>
      </w:r>
      <w:r w:rsidR="009B1DC8" w:rsidRPr="001C5640">
        <w:rPr>
          <w:bCs/>
          <w:color w:val="000000"/>
          <w:sz w:val="27"/>
          <w:szCs w:val="27"/>
          <w:lang w:val="uk-UA"/>
        </w:rPr>
        <w:t xml:space="preserve"> від </w:t>
      </w:r>
      <w:r w:rsidR="009B1DC8" w:rsidRPr="001C5640">
        <w:rPr>
          <w:color w:val="000000"/>
          <w:sz w:val="27"/>
          <w:szCs w:val="27"/>
          <w:lang w:val="uk-UA"/>
        </w:rPr>
        <w:t>22 квітня 2019</w:t>
      </w:r>
      <w:r w:rsidR="00FF24BD">
        <w:rPr>
          <w:bCs/>
          <w:color w:val="000000"/>
          <w:sz w:val="27"/>
          <w:szCs w:val="27"/>
          <w:lang w:val="uk-UA"/>
        </w:rPr>
        <w:t> </w:t>
      </w:r>
      <w:r w:rsidR="009B1DC8" w:rsidRPr="001C5640">
        <w:rPr>
          <w:bCs/>
          <w:color w:val="000000"/>
          <w:sz w:val="27"/>
          <w:szCs w:val="27"/>
          <w:lang w:val="uk-UA"/>
        </w:rPr>
        <w:t xml:space="preserve">року у справі № </w:t>
      </w:r>
      <w:r w:rsidR="009B1DC8" w:rsidRPr="001C5640">
        <w:rPr>
          <w:color w:val="000000"/>
          <w:sz w:val="27"/>
          <w:szCs w:val="27"/>
          <w:lang w:val="uk-UA"/>
        </w:rPr>
        <w:t>916/477/19</w:t>
      </w:r>
      <w:r w:rsidR="009B1DC8" w:rsidRPr="001C5640">
        <w:rPr>
          <w:bCs/>
          <w:color w:val="000000"/>
          <w:sz w:val="27"/>
          <w:szCs w:val="27"/>
          <w:lang w:val="uk-UA"/>
        </w:rPr>
        <w:t xml:space="preserve">, </w:t>
      </w:r>
      <w:r w:rsidR="00321F92" w:rsidRPr="001C5640">
        <w:rPr>
          <w:bCs/>
          <w:color w:val="000000"/>
          <w:sz w:val="27"/>
          <w:szCs w:val="27"/>
          <w:lang w:val="uk-UA"/>
        </w:rPr>
        <w:t>ухвалу</w:t>
      </w:r>
      <w:r w:rsidR="00DD480F" w:rsidRPr="001C5640">
        <w:rPr>
          <w:bCs/>
          <w:color w:val="000000"/>
          <w:sz w:val="27"/>
          <w:szCs w:val="27"/>
          <w:lang w:val="uk-UA"/>
        </w:rPr>
        <w:t xml:space="preserve"> </w:t>
      </w:r>
      <w:r w:rsidR="00FF24BD">
        <w:rPr>
          <w:color w:val="000000"/>
          <w:sz w:val="27"/>
          <w:szCs w:val="27"/>
          <w:lang w:val="uk-UA"/>
        </w:rPr>
        <w:t>Соснівського районного суду міста</w:t>
      </w:r>
      <w:r w:rsidR="00DD480F" w:rsidRPr="001C5640">
        <w:rPr>
          <w:color w:val="000000"/>
          <w:sz w:val="27"/>
          <w:szCs w:val="27"/>
          <w:lang w:val="uk-UA"/>
        </w:rPr>
        <w:t xml:space="preserve"> Черкаси</w:t>
      </w:r>
      <w:r w:rsidR="00321F92" w:rsidRPr="001C5640">
        <w:rPr>
          <w:bCs/>
          <w:color w:val="000000"/>
          <w:sz w:val="27"/>
          <w:szCs w:val="27"/>
          <w:lang w:val="uk-UA"/>
        </w:rPr>
        <w:t xml:space="preserve"> від </w:t>
      </w:r>
      <w:r w:rsidR="00321F92" w:rsidRPr="001C5640">
        <w:rPr>
          <w:color w:val="000000"/>
          <w:sz w:val="27"/>
          <w:szCs w:val="27"/>
          <w:lang w:val="uk-UA"/>
        </w:rPr>
        <w:t>10 березня 2020 року</w:t>
      </w:r>
      <w:r w:rsidR="00321F92" w:rsidRPr="001C5640">
        <w:rPr>
          <w:bCs/>
          <w:color w:val="000000"/>
          <w:sz w:val="27"/>
          <w:szCs w:val="27"/>
          <w:lang w:val="uk-UA"/>
        </w:rPr>
        <w:t xml:space="preserve"> у справі</w:t>
      </w:r>
      <w:r w:rsidR="00321F92" w:rsidRPr="001C5640">
        <w:rPr>
          <w:b/>
          <w:bCs/>
          <w:color w:val="000000"/>
          <w:sz w:val="27"/>
          <w:szCs w:val="27"/>
          <w:lang w:val="uk-UA"/>
        </w:rPr>
        <w:t xml:space="preserve"> </w:t>
      </w:r>
      <w:r w:rsidR="00321F92" w:rsidRPr="001C5640">
        <w:rPr>
          <w:color w:val="000000"/>
          <w:sz w:val="27"/>
          <w:szCs w:val="27"/>
          <w:lang w:val="uk-UA"/>
        </w:rPr>
        <w:t>№ 712/14621/18</w:t>
      </w:r>
      <w:r w:rsidR="00FF24BD">
        <w:rPr>
          <w:color w:val="000000"/>
          <w:sz w:val="27"/>
          <w:szCs w:val="27"/>
          <w:lang w:val="uk-UA"/>
        </w:rPr>
        <w:t>,</w:t>
      </w:r>
      <w:r w:rsidR="00321F92" w:rsidRPr="001C5640">
        <w:rPr>
          <w:bCs/>
          <w:color w:val="000000"/>
          <w:sz w:val="27"/>
          <w:szCs w:val="27"/>
          <w:lang w:val="uk-UA"/>
        </w:rPr>
        <w:t xml:space="preserve"> </w:t>
      </w:r>
      <w:r w:rsidR="002C0772" w:rsidRPr="001C5640">
        <w:rPr>
          <w:bCs/>
          <w:color w:val="000000"/>
          <w:sz w:val="27"/>
          <w:szCs w:val="27"/>
          <w:lang w:val="uk-UA"/>
        </w:rPr>
        <w:t xml:space="preserve">постанову Верховного Суду від </w:t>
      </w:r>
      <w:r w:rsidR="002C0772" w:rsidRPr="001C5640">
        <w:rPr>
          <w:color w:val="000000"/>
          <w:sz w:val="27"/>
          <w:szCs w:val="27"/>
          <w:lang w:val="uk-UA"/>
        </w:rPr>
        <w:t>11 травня 2021 року</w:t>
      </w:r>
      <w:r w:rsidR="00F021A7" w:rsidRPr="001C5640">
        <w:rPr>
          <w:sz w:val="27"/>
          <w:szCs w:val="27"/>
          <w:lang w:val="uk-UA"/>
        </w:rPr>
        <w:t xml:space="preserve"> </w:t>
      </w:r>
      <w:r w:rsidR="002C0772" w:rsidRPr="001C5640">
        <w:rPr>
          <w:sz w:val="27"/>
          <w:szCs w:val="27"/>
          <w:lang w:val="uk-UA"/>
        </w:rPr>
        <w:t xml:space="preserve">у справі </w:t>
      </w:r>
      <w:r w:rsidR="002C0772" w:rsidRPr="001C5640">
        <w:rPr>
          <w:color w:val="000000"/>
          <w:sz w:val="27"/>
          <w:szCs w:val="27"/>
          <w:lang w:val="uk-UA"/>
        </w:rPr>
        <w:t>№ 712/7762/18</w:t>
      </w:r>
      <w:r w:rsidR="00DD480F" w:rsidRPr="001C5640">
        <w:rPr>
          <w:color w:val="000000"/>
          <w:sz w:val="27"/>
          <w:szCs w:val="27"/>
          <w:lang w:val="uk-UA"/>
        </w:rPr>
        <w:t>, рішення Пр</w:t>
      </w:r>
      <w:r w:rsidR="00FF24BD">
        <w:rPr>
          <w:color w:val="000000"/>
          <w:sz w:val="27"/>
          <w:szCs w:val="27"/>
          <w:lang w:val="uk-UA"/>
        </w:rPr>
        <w:t>идніпровського районного суду міста</w:t>
      </w:r>
      <w:r w:rsidR="00DD480F" w:rsidRPr="001C5640">
        <w:rPr>
          <w:color w:val="000000"/>
          <w:sz w:val="27"/>
          <w:szCs w:val="27"/>
          <w:lang w:val="uk-UA"/>
        </w:rPr>
        <w:t xml:space="preserve"> Черкаси від 26 травня 2021 року</w:t>
      </w:r>
      <w:r w:rsidR="002C0772" w:rsidRPr="001C5640">
        <w:rPr>
          <w:color w:val="000000"/>
          <w:sz w:val="27"/>
          <w:szCs w:val="27"/>
          <w:lang w:val="uk-UA"/>
        </w:rPr>
        <w:t xml:space="preserve"> </w:t>
      </w:r>
      <w:r w:rsidR="007C5851" w:rsidRPr="001C5640">
        <w:rPr>
          <w:color w:val="000000"/>
          <w:sz w:val="27"/>
          <w:szCs w:val="27"/>
          <w:lang w:val="uk-UA"/>
        </w:rPr>
        <w:t xml:space="preserve">у справі </w:t>
      </w:r>
      <w:r w:rsidR="007C5851" w:rsidRPr="001C5640">
        <w:rPr>
          <w:rStyle w:val="rvts32"/>
          <w:color w:val="000000"/>
          <w:sz w:val="27"/>
          <w:szCs w:val="27"/>
          <w:lang w:val="uk-UA"/>
        </w:rPr>
        <w:t>№</w:t>
      </w:r>
      <w:r w:rsidR="00826B8D">
        <w:rPr>
          <w:rStyle w:val="rvts32"/>
          <w:color w:val="000000"/>
          <w:sz w:val="27"/>
          <w:szCs w:val="27"/>
          <w:lang w:val="uk-UA"/>
        </w:rPr>
        <w:t xml:space="preserve"> </w:t>
      </w:r>
      <w:r w:rsidR="007C5851" w:rsidRPr="001C5640">
        <w:rPr>
          <w:rStyle w:val="rvts31"/>
          <w:color w:val="000000"/>
          <w:sz w:val="27"/>
          <w:szCs w:val="27"/>
          <w:lang w:val="uk-UA"/>
        </w:rPr>
        <w:t xml:space="preserve">711/1671/21, вирок </w:t>
      </w:r>
      <w:r w:rsidR="007C5851" w:rsidRPr="001C5640">
        <w:rPr>
          <w:color w:val="000000"/>
          <w:sz w:val="27"/>
          <w:szCs w:val="27"/>
          <w:lang w:val="uk-UA"/>
        </w:rPr>
        <w:t>Пр</w:t>
      </w:r>
      <w:r w:rsidR="00FF24BD">
        <w:rPr>
          <w:color w:val="000000"/>
          <w:sz w:val="27"/>
          <w:szCs w:val="27"/>
          <w:lang w:val="uk-UA"/>
        </w:rPr>
        <w:t>идніпровського районного суду міста</w:t>
      </w:r>
      <w:r w:rsidR="007C5851" w:rsidRPr="001C5640">
        <w:rPr>
          <w:color w:val="000000"/>
          <w:sz w:val="27"/>
          <w:szCs w:val="27"/>
          <w:lang w:val="uk-UA"/>
        </w:rPr>
        <w:t xml:space="preserve"> Черкаси</w:t>
      </w:r>
      <w:r w:rsidR="007C5851" w:rsidRPr="001C5640">
        <w:rPr>
          <w:rStyle w:val="rvts31"/>
          <w:color w:val="000000"/>
          <w:sz w:val="27"/>
          <w:szCs w:val="27"/>
          <w:lang w:val="uk-UA"/>
        </w:rPr>
        <w:t xml:space="preserve"> </w:t>
      </w:r>
      <w:r w:rsidR="002E00E5" w:rsidRPr="001C5640">
        <w:rPr>
          <w:rStyle w:val="rvts31"/>
          <w:color w:val="000000"/>
          <w:sz w:val="27"/>
          <w:szCs w:val="27"/>
          <w:lang w:val="uk-UA"/>
        </w:rPr>
        <w:t>від</w:t>
      </w:r>
      <w:r w:rsidR="00826B8D">
        <w:rPr>
          <w:rStyle w:val="rvts31"/>
          <w:color w:val="000000"/>
          <w:sz w:val="27"/>
          <w:szCs w:val="27"/>
          <w:lang w:val="uk-UA"/>
        </w:rPr>
        <w:t xml:space="preserve"> </w:t>
      </w:r>
      <w:r w:rsidR="002E00E5" w:rsidRPr="001C5640">
        <w:rPr>
          <w:color w:val="000000"/>
          <w:sz w:val="27"/>
          <w:szCs w:val="27"/>
          <w:lang w:val="uk-UA"/>
        </w:rPr>
        <w:t>22</w:t>
      </w:r>
      <w:r w:rsidR="00826B8D">
        <w:rPr>
          <w:color w:val="000000"/>
          <w:sz w:val="27"/>
          <w:szCs w:val="27"/>
          <w:lang w:val="uk-UA"/>
        </w:rPr>
        <w:t xml:space="preserve"> </w:t>
      </w:r>
      <w:r w:rsidR="007C5851" w:rsidRPr="001C5640">
        <w:rPr>
          <w:color w:val="000000"/>
          <w:sz w:val="27"/>
          <w:szCs w:val="27"/>
          <w:lang w:val="uk-UA"/>
        </w:rPr>
        <w:t>жовтня 2021 року</w:t>
      </w:r>
      <w:r w:rsidR="007C5851" w:rsidRPr="001C5640">
        <w:rPr>
          <w:sz w:val="27"/>
          <w:szCs w:val="27"/>
          <w:lang w:val="uk-UA"/>
        </w:rPr>
        <w:t xml:space="preserve"> у справі </w:t>
      </w:r>
      <w:r w:rsidR="007C5851" w:rsidRPr="001C5640">
        <w:rPr>
          <w:rStyle w:val="rvts31"/>
          <w:color w:val="000000"/>
          <w:sz w:val="27"/>
          <w:szCs w:val="27"/>
          <w:lang w:val="uk-UA"/>
        </w:rPr>
        <w:t>№ </w:t>
      </w:r>
      <w:r w:rsidR="007C5851" w:rsidRPr="001C5640">
        <w:rPr>
          <w:rStyle w:val="rvts30"/>
          <w:color w:val="000000"/>
          <w:sz w:val="27"/>
          <w:szCs w:val="27"/>
          <w:lang w:val="uk-UA"/>
        </w:rPr>
        <w:t>711/5518/21,</w:t>
      </w:r>
      <w:r w:rsidR="007C5851" w:rsidRPr="001C5640">
        <w:rPr>
          <w:sz w:val="27"/>
          <w:szCs w:val="27"/>
          <w:lang w:val="uk-UA"/>
        </w:rPr>
        <w:t xml:space="preserve"> </w:t>
      </w:r>
      <w:r w:rsidR="009B1DC8" w:rsidRPr="001C5640">
        <w:rPr>
          <w:sz w:val="27"/>
          <w:szCs w:val="27"/>
          <w:lang w:val="uk-UA"/>
        </w:rPr>
        <w:t xml:space="preserve">вирок </w:t>
      </w:r>
      <w:r w:rsidR="00FF24BD">
        <w:rPr>
          <w:color w:val="000000"/>
          <w:sz w:val="27"/>
          <w:szCs w:val="27"/>
          <w:lang w:val="uk-UA"/>
        </w:rPr>
        <w:t>Соснівського районного суду міста</w:t>
      </w:r>
      <w:r w:rsidR="009B1DC8" w:rsidRPr="001C5640">
        <w:rPr>
          <w:color w:val="000000"/>
          <w:sz w:val="27"/>
          <w:szCs w:val="27"/>
          <w:lang w:val="uk-UA"/>
        </w:rPr>
        <w:t xml:space="preserve"> Черкаси </w:t>
      </w:r>
      <w:r w:rsidR="009B1DC8" w:rsidRPr="001C5640">
        <w:rPr>
          <w:sz w:val="27"/>
          <w:szCs w:val="27"/>
          <w:lang w:val="uk-UA"/>
        </w:rPr>
        <w:t xml:space="preserve">від </w:t>
      </w:r>
      <w:r w:rsidR="00FF24BD">
        <w:rPr>
          <w:color w:val="000000"/>
          <w:sz w:val="27"/>
          <w:szCs w:val="27"/>
          <w:lang w:val="uk-UA"/>
        </w:rPr>
        <w:t>22 </w:t>
      </w:r>
      <w:r w:rsidR="009B1DC8" w:rsidRPr="001C5640">
        <w:rPr>
          <w:color w:val="000000"/>
          <w:sz w:val="27"/>
          <w:szCs w:val="27"/>
          <w:lang w:val="uk-UA"/>
        </w:rPr>
        <w:t>грудня 2021 року</w:t>
      </w:r>
      <w:r w:rsidR="009B1DC8" w:rsidRPr="001C5640">
        <w:rPr>
          <w:sz w:val="27"/>
          <w:szCs w:val="27"/>
          <w:lang w:val="uk-UA"/>
        </w:rPr>
        <w:t xml:space="preserve"> у справі </w:t>
      </w:r>
      <w:r w:rsidR="009B1DC8" w:rsidRPr="001C5640">
        <w:rPr>
          <w:color w:val="000000"/>
          <w:sz w:val="27"/>
          <w:szCs w:val="27"/>
          <w:lang w:val="uk-UA"/>
        </w:rPr>
        <w:t>№ 712/1935/20,</w:t>
      </w:r>
      <w:r w:rsidR="009B1DC8" w:rsidRPr="001C5640">
        <w:rPr>
          <w:sz w:val="27"/>
          <w:szCs w:val="27"/>
          <w:lang w:val="uk-UA"/>
        </w:rPr>
        <w:t xml:space="preserve"> </w:t>
      </w:r>
      <w:r w:rsidR="00F021A7" w:rsidRPr="001C5640">
        <w:rPr>
          <w:sz w:val="27"/>
          <w:szCs w:val="27"/>
          <w:lang w:val="uk-UA"/>
        </w:rPr>
        <w:t xml:space="preserve">та на </w:t>
      </w:r>
      <w:r w:rsidR="002E00E5" w:rsidRPr="001C5640">
        <w:rPr>
          <w:sz w:val="27"/>
          <w:szCs w:val="27"/>
          <w:lang w:val="uk-UA"/>
        </w:rPr>
        <w:t>ухвалу</w:t>
      </w:r>
      <w:r w:rsidR="001A0D85" w:rsidRPr="001C5640">
        <w:rPr>
          <w:sz w:val="27"/>
          <w:szCs w:val="27"/>
          <w:lang w:val="uk-UA"/>
        </w:rPr>
        <w:t xml:space="preserve"> </w:t>
      </w:r>
      <w:r w:rsidR="002E00E5" w:rsidRPr="001C5640">
        <w:rPr>
          <w:color w:val="000000"/>
          <w:sz w:val="27"/>
          <w:szCs w:val="27"/>
          <w:lang w:val="uk-UA"/>
        </w:rPr>
        <w:t>Придніпровського районного суду м</w:t>
      </w:r>
      <w:r w:rsidR="00FF24BD">
        <w:rPr>
          <w:color w:val="000000"/>
          <w:sz w:val="27"/>
          <w:szCs w:val="27"/>
          <w:lang w:val="uk-UA"/>
        </w:rPr>
        <w:t>іста</w:t>
      </w:r>
      <w:r w:rsidR="002E00E5" w:rsidRPr="001C5640">
        <w:rPr>
          <w:color w:val="000000"/>
          <w:sz w:val="27"/>
          <w:szCs w:val="27"/>
          <w:lang w:val="uk-UA"/>
        </w:rPr>
        <w:t xml:space="preserve"> Черкаси</w:t>
      </w:r>
      <w:r w:rsidR="001A0D85" w:rsidRPr="001C5640">
        <w:rPr>
          <w:color w:val="000000"/>
          <w:sz w:val="27"/>
          <w:szCs w:val="27"/>
          <w:lang w:val="uk-UA"/>
        </w:rPr>
        <w:t xml:space="preserve"> від </w:t>
      </w:r>
      <w:r w:rsidR="002E00E5" w:rsidRPr="001C5640">
        <w:rPr>
          <w:color w:val="000000"/>
          <w:sz w:val="27"/>
          <w:szCs w:val="27"/>
          <w:lang w:val="uk-UA"/>
        </w:rPr>
        <w:t>28 грудня 2022 року</w:t>
      </w:r>
      <w:r w:rsidR="001A0D85" w:rsidRPr="001C5640">
        <w:rPr>
          <w:color w:val="000000"/>
          <w:sz w:val="27"/>
          <w:szCs w:val="27"/>
          <w:lang w:val="uk-UA"/>
        </w:rPr>
        <w:t xml:space="preserve"> у справі №</w:t>
      </w:r>
      <w:r w:rsidR="00826B8D">
        <w:rPr>
          <w:sz w:val="27"/>
          <w:szCs w:val="27"/>
          <w:lang w:val="uk-UA"/>
        </w:rPr>
        <w:t xml:space="preserve"> </w:t>
      </w:r>
      <w:r w:rsidR="002E00E5" w:rsidRPr="001C5640">
        <w:rPr>
          <w:color w:val="000000"/>
          <w:sz w:val="27"/>
          <w:szCs w:val="27"/>
          <w:lang w:val="uk-UA"/>
        </w:rPr>
        <w:t>711/4195/21</w:t>
      </w:r>
      <w:r w:rsidR="00FF24BD">
        <w:rPr>
          <w:sz w:val="27"/>
          <w:szCs w:val="27"/>
          <w:lang w:val="uk-UA"/>
        </w:rPr>
        <w:t xml:space="preserve"> в</w:t>
      </w:r>
      <w:r w:rsidR="00FF24BD" w:rsidRPr="001C5640">
        <w:rPr>
          <w:sz w:val="27"/>
          <w:szCs w:val="27"/>
          <w:lang w:val="uk-UA"/>
        </w:rPr>
        <w:t xml:space="preserve"> Єдин</w:t>
      </w:r>
      <w:r w:rsidR="00FF24BD">
        <w:rPr>
          <w:sz w:val="27"/>
          <w:szCs w:val="27"/>
          <w:lang w:val="uk-UA"/>
        </w:rPr>
        <w:t>ому</w:t>
      </w:r>
      <w:r w:rsidR="00FF24BD" w:rsidRPr="001C5640">
        <w:rPr>
          <w:sz w:val="27"/>
          <w:szCs w:val="27"/>
          <w:lang w:val="uk-UA"/>
        </w:rPr>
        <w:t xml:space="preserve"> державн</w:t>
      </w:r>
      <w:r w:rsidR="00FF24BD">
        <w:rPr>
          <w:sz w:val="27"/>
          <w:szCs w:val="27"/>
          <w:lang w:val="uk-UA"/>
        </w:rPr>
        <w:t>ому</w:t>
      </w:r>
      <w:r w:rsidR="00FF24BD" w:rsidRPr="001C5640">
        <w:rPr>
          <w:sz w:val="27"/>
          <w:szCs w:val="27"/>
          <w:lang w:val="uk-UA"/>
        </w:rPr>
        <w:t xml:space="preserve"> реєстр</w:t>
      </w:r>
      <w:r w:rsidR="00FF24BD">
        <w:rPr>
          <w:sz w:val="27"/>
          <w:szCs w:val="27"/>
          <w:lang w:val="uk-UA"/>
        </w:rPr>
        <w:t>і</w:t>
      </w:r>
      <w:r w:rsidR="00FF24BD" w:rsidRPr="001C5640">
        <w:rPr>
          <w:sz w:val="27"/>
          <w:szCs w:val="27"/>
          <w:lang w:val="uk-UA"/>
        </w:rPr>
        <w:t xml:space="preserve"> судових рішень</w:t>
      </w:r>
      <w:r w:rsidR="00FF24BD">
        <w:rPr>
          <w:sz w:val="27"/>
          <w:szCs w:val="27"/>
          <w:lang w:val="uk-UA"/>
        </w:rPr>
        <w:t>.</w:t>
      </w:r>
    </w:p>
    <w:p w:rsidR="00640AAC" w:rsidRDefault="00BA45FB" w:rsidP="00F81587">
      <w:pPr>
        <w:spacing w:line="240" w:lineRule="auto"/>
        <w:ind w:leftChars="0" w:left="0" w:firstLineChars="0" w:firstLine="709"/>
        <w:jc w:val="both"/>
        <w:textDirection w:val="lrTb"/>
        <w:textAlignment w:val="auto"/>
        <w:outlineLvl w:val="9"/>
        <w:rPr>
          <w:sz w:val="27"/>
          <w:szCs w:val="27"/>
          <w:lang w:val="uk-UA"/>
        </w:rPr>
      </w:pPr>
      <w:r w:rsidRPr="00FF24BD">
        <w:rPr>
          <w:sz w:val="27"/>
          <w:szCs w:val="27"/>
          <w:lang w:val="uk-UA"/>
        </w:rPr>
        <w:t xml:space="preserve">Під час перевірки вказаних вище документів </w:t>
      </w:r>
      <w:r w:rsidR="00FF24BD">
        <w:rPr>
          <w:sz w:val="27"/>
          <w:szCs w:val="27"/>
          <w:lang w:val="uk-UA"/>
        </w:rPr>
        <w:t>Комісія маючи повний доступ</w:t>
      </w:r>
      <w:r w:rsidRPr="00FF24BD">
        <w:rPr>
          <w:sz w:val="27"/>
          <w:szCs w:val="27"/>
          <w:lang w:val="uk-UA"/>
        </w:rPr>
        <w:t xml:space="preserve"> до Єдиного державного ре</w:t>
      </w:r>
      <w:r w:rsidR="00FF24BD">
        <w:rPr>
          <w:sz w:val="27"/>
          <w:szCs w:val="27"/>
          <w:lang w:val="uk-UA"/>
        </w:rPr>
        <w:t>єстру судових рішень встановила</w:t>
      </w:r>
      <w:r w:rsidRPr="00FF24BD">
        <w:rPr>
          <w:sz w:val="27"/>
          <w:szCs w:val="27"/>
          <w:lang w:val="uk-UA"/>
        </w:rPr>
        <w:t>, що</w:t>
      </w:r>
      <w:r w:rsidR="004378C1" w:rsidRPr="00FF24BD">
        <w:rPr>
          <w:sz w:val="27"/>
          <w:szCs w:val="27"/>
          <w:lang w:val="uk-UA"/>
        </w:rPr>
        <w:t xml:space="preserve"> у вироку Апеляційного суду Черкаської області від 17 березня 2016 року у справі </w:t>
      </w:r>
      <w:r w:rsidR="00AB4C36" w:rsidRPr="00FF24BD">
        <w:rPr>
          <w:sz w:val="27"/>
          <w:szCs w:val="27"/>
          <w:lang w:val="uk-UA"/>
        </w:rPr>
        <w:t>№ </w:t>
      </w:r>
      <w:r w:rsidR="004378C1" w:rsidRPr="00FF24BD">
        <w:rPr>
          <w:bCs/>
          <w:sz w:val="27"/>
          <w:szCs w:val="27"/>
          <w:lang w:val="uk-UA"/>
        </w:rPr>
        <w:t xml:space="preserve">691/1118/15-к, на який посилається кандидат для підтвердження свого адвокатського стажу за 2016 рік, </w:t>
      </w:r>
      <w:r w:rsidR="004378C1" w:rsidRPr="00FF24BD">
        <w:rPr>
          <w:sz w:val="27"/>
          <w:szCs w:val="27"/>
          <w:lang w:val="uk-UA"/>
        </w:rPr>
        <w:t>представником потерпілої</w:t>
      </w:r>
      <w:r w:rsidR="00826B8D">
        <w:rPr>
          <w:sz w:val="27"/>
          <w:szCs w:val="27"/>
          <w:lang w:val="uk-UA"/>
        </w:rPr>
        <w:t xml:space="preserve"> </w:t>
      </w:r>
      <w:r w:rsidR="004378C1" w:rsidRPr="00FF24BD">
        <w:rPr>
          <w:sz w:val="27"/>
          <w:szCs w:val="27"/>
          <w:lang w:val="uk-UA"/>
        </w:rPr>
        <w:t>вказано Копійку М.Д.</w:t>
      </w:r>
      <w:r w:rsidR="00F81587" w:rsidRPr="00FF24BD">
        <w:rPr>
          <w:sz w:val="27"/>
          <w:szCs w:val="27"/>
          <w:lang w:val="uk-UA"/>
        </w:rPr>
        <w:t xml:space="preserve"> </w:t>
      </w:r>
      <w:r w:rsidR="00FF24BD">
        <w:rPr>
          <w:sz w:val="27"/>
          <w:szCs w:val="27"/>
          <w:lang w:val="uk-UA"/>
        </w:rPr>
        <w:t>Водночас</w:t>
      </w:r>
      <w:r w:rsidR="004378C1" w:rsidRPr="00FF24BD">
        <w:rPr>
          <w:sz w:val="27"/>
          <w:szCs w:val="27"/>
          <w:lang w:val="uk-UA"/>
        </w:rPr>
        <w:t xml:space="preserve">, в анкеті </w:t>
      </w:r>
      <w:r w:rsidR="00273B60" w:rsidRPr="00FF24BD">
        <w:rPr>
          <w:sz w:val="27"/>
          <w:szCs w:val="27"/>
          <w:lang w:val="uk-UA"/>
        </w:rPr>
        <w:t xml:space="preserve">кандидата на посаду судді </w:t>
      </w:r>
      <w:r w:rsidR="00640AAC" w:rsidRPr="00FF24BD">
        <w:rPr>
          <w:sz w:val="27"/>
          <w:szCs w:val="27"/>
          <w:lang w:val="uk-UA"/>
        </w:rPr>
        <w:t xml:space="preserve">Левченко М.Д. зазначила, що мала прізвище Копійка, проте документів </w:t>
      </w:r>
      <w:r w:rsidR="00AB4C36" w:rsidRPr="00FF24BD">
        <w:rPr>
          <w:sz w:val="27"/>
          <w:szCs w:val="27"/>
          <w:lang w:val="uk-UA"/>
        </w:rPr>
        <w:t>на підтвердження</w:t>
      </w:r>
      <w:r w:rsidR="00640AAC" w:rsidRPr="00FF24BD">
        <w:rPr>
          <w:sz w:val="27"/>
          <w:szCs w:val="27"/>
          <w:lang w:val="uk-UA"/>
        </w:rPr>
        <w:t xml:space="preserve"> змін</w:t>
      </w:r>
      <w:r w:rsidR="00AB4C36" w:rsidRPr="00FF24BD">
        <w:rPr>
          <w:sz w:val="27"/>
          <w:szCs w:val="27"/>
          <w:lang w:val="uk-UA"/>
        </w:rPr>
        <w:t>и</w:t>
      </w:r>
      <w:r w:rsidR="00FF24BD">
        <w:rPr>
          <w:sz w:val="27"/>
          <w:szCs w:val="27"/>
          <w:lang w:val="uk-UA"/>
        </w:rPr>
        <w:t xml:space="preserve"> прізвища</w:t>
      </w:r>
      <w:r w:rsidR="00AB4C36" w:rsidRPr="00FF24BD">
        <w:rPr>
          <w:sz w:val="27"/>
          <w:szCs w:val="27"/>
          <w:lang w:val="uk-UA"/>
        </w:rPr>
        <w:t xml:space="preserve"> не</w:t>
      </w:r>
      <w:r w:rsidR="00FF24BD">
        <w:rPr>
          <w:sz w:val="27"/>
          <w:szCs w:val="27"/>
          <w:lang w:val="uk-UA"/>
        </w:rPr>
        <w:t xml:space="preserve"> надала</w:t>
      </w:r>
      <w:r w:rsidR="00640AAC" w:rsidRPr="00FF24BD">
        <w:rPr>
          <w:sz w:val="27"/>
          <w:szCs w:val="27"/>
          <w:lang w:val="uk-UA"/>
        </w:rPr>
        <w:t>.</w:t>
      </w:r>
      <w:r w:rsidR="00F81587" w:rsidRPr="00FF24BD">
        <w:rPr>
          <w:sz w:val="27"/>
          <w:szCs w:val="27"/>
          <w:lang w:val="uk-UA"/>
        </w:rPr>
        <w:t xml:space="preserve"> </w:t>
      </w:r>
      <w:r w:rsidR="00B94117" w:rsidRPr="00FF24BD">
        <w:rPr>
          <w:sz w:val="27"/>
          <w:szCs w:val="27"/>
          <w:lang w:val="uk-UA"/>
        </w:rPr>
        <w:t xml:space="preserve">З </w:t>
      </w:r>
      <w:r w:rsidR="00FF3DE6" w:rsidRPr="00FF24BD">
        <w:rPr>
          <w:sz w:val="27"/>
          <w:szCs w:val="27"/>
          <w:lang w:val="uk-UA"/>
        </w:rPr>
        <w:t>огляду на те</w:t>
      </w:r>
      <w:r w:rsidR="00B94117" w:rsidRPr="00FF24BD">
        <w:rPr>
          <w:sz w:val="27"/>
          <w:szCs w:val="27"/>
          <w:lang w:val="uk-UA"/>
        </w:rPr>
        <w:t xml:space="preserve">, що </w:t>
      </w:r>
      <w:r w:rsidR="00F81587" w:rsidRPr="00FF24BD">
        <w:rPr>
          <w:sz w:val="27"/>
          <w:szCs w:val="27"/>
          <w:lang w:val="uk-UA"/>
        </w:rPr>
        <w:t>Комісія</w:t>
      </w:r>
      <w:r w:rsidR="00B94117" w:rsidRPr="00FF24BD">
        <w:rPr>
          <w:sz w:val="27"/>
          <w:szCs w:val="27"/>
          <w:lang w:val="uk-UA"/>
        </w:rPr>
        <w:t xml:space="preserve"> не мала змоги перевірити факт зміни прізвища</w:t>
      </w:r>
      <w:r w:rsidR="00FF24BD">
        <w:rPr>
          <w:sz w:val="27"/>
          <w:szCs w:val="27"/>
          <w:lang w:val="uk-UA"/>
        </w:rPr>
        <w:t>,</w:t>
      </w:r>
      <w:r w:rsidR="00F81587" w:rsidRPr="00FF24BD">
        <w:rPr>
          <w:sz w:val="27"/>
          <w:szCs w:val="27"/>
          <w:lang w:val="uk-UA"/>
        </w:rPr>
        <w:t xml:space="preserve"> </w:t>
      </w:r>
      <w:r w:rsidR="00FF3DE6" w:rsidRPr="00FF24BD">
        <w:rPr>
          <w:sz w:val="27"/>
          <w:szCs w:val="27"/>
          <w:lang w:val="uk-UA"/>
        </w:rPr>
        <w:t xml:space="preserve">відсутні </w:t>
      </w:r>
      <w:r w:rsidR="00FF3DE6" w:rsidRPr="00FF24BD">
        <w:rPr>
          <w:sz w:val="27"/>
          <w:szCs w:val="27"/>
          <w:lang w:val="uk-UA"/>
        </w:rPr>
        <w:lastRenderedPageBreak/>
        <w:t>підстави для</w:t>
      </w:r>
      <w:r w:rsidR="00F81587" w:rsidRPr="00FF24BD">
        <w:rPr>
          <w:sz w:val="27"/>
          <w:szCs w:val="27"/>
          <w:lang w:val="uk-UA"/>
        </w:rPr>
        <w:t xml:space="preserve"> зарахува</w:t>
      </w:r>
      <w:r w:rsidR="00FF3DE6" w:rsidRPr="00FF24BD">
        <w:rPr>
          <w:sz w:val="27"/>
          <w:szCs w:val="27"/>
          <w:lang w:val="uk-UA"/>
        </w:rPr>
        <w:t>ння</w:t>
      </w:r>
      <w:r w:rsidR="00180908" w:rsidRPr="00FF24BD">
        <w:rPr>
          <w:sz w:val="27"/>
          <w:szCs w:val="27"/>
          <w:lang w:val="uk-UA"/>
        </w:rPr>
        <w:t xml:space="preserve"> Левченко М.Д.</w:t>
      </w:r>
      <w:r w:rsidR="00F81587" w:rsidRPr="00FF24BD">
        <w:rPr>
          <w:sz w:val="27"/>
          <w:szCs w:val="27"/>
          <w:lang w:val="uk-UA"/>
        </w:rPr>
        <w:t xml:space="preserve"> вказан</w:t>
      </w:r>
      <w:r w:rsidR="00FF3DE6" w:rsidRPr="00FF24BD">
        <w:rPr>
          <w:sz w:val="27"/>
          <w:szCs w:val="27"/>
          <w:lang w:val="uk-UA"/>
        </w:rPr>
        <w:t>ого</w:t>
      </w:r>
      <w:r w:rsidR="00F81587" w:rsidRPr="00FF24BD">
        <w:rPr>
          <w:sz w:val="27"/>
          <w:szCs w:val="27"/>
          <w:lang w:val="uk-UA"/>
        </w:rPr>
        <w:t xml:space="preserve"> період</w:t>
      </w:r>
      <w:r w:rsidR="00FF3DE6" w:rsidRPr="00FF24BD">
        <w:rPr>
          <w:sz w:val="27"/>
          <w:szCs w:val="27"/>
          <w:lang w:val="uk-UA"/>
        </w:rPr>
        <w:t>у</w:t>
      </w:r>
      <w:r w:rsidR="00E96C3F">
        <w:rPr>
          <w:sz w:val="27"/>
          <w:szCs w:val="27"/>
          <w:lang w:val="uk-UA"/>
        </w:rPr>
        <w:t xml:space="preserve"> до досвіду професійної </w:t>
      </w:r>
      <w:r w:rsidR="00487274" w:rsidRPr="00FF24BD">
        <w:rPr>
          <w:sz w:val="27"/>
          <w:szCs w:val="27"/>
          <w:lang w:val="uk-UA"/>
        </w:rPr>
        <w:t>діяльності адвоката</w:t>
      </w:r>
      <w:r w:rsidR="00B94117" w:rsidRPr="00FF24BD">
        <w:rPr>
          <w:sz w:val="27"/>
          <w:szCs w:val="27"/>
          <w:lang w:val="uk-UA"/>
        </w:rPr>
        <w:t xml:space="preserve"> </w:t>
      </w:r>
      <w:r w:rsidR="00B94117" w:rsidRPr="00FF24BD">
        <w:rPr>
          <w:sz w:val="27"/>
          <w:szCs w:val="27"/>
          <w:shd w:val="clear" w:color="auto" w:fill="FFFFFF"/>
          <w:lang w:val="uk-UA"/>
        </w:rPr>
        <w:t>щодо здійснення представництва в суді</w:t>
      </w:r>
      <w:r w:rsidR="00487274" w:rsidRPr="00FF24BD">
        <w:rPr>
          <w:sz w:val="27"/>
          <w:szCs w:val="27"/>
          <w:lang w:val="uk-UA"/>
        </w:rPr>
        <w:t>.</w:t>
      </w:r>
    </w:p>
    <w:p w:rsidR="00CD7EFA" w:rsidRDefault="00E96C3F" w:rsidP="00640AAC">
      <w:pPr>
        <w:spacing w:line="240" w:lineRule="auto"/>
        <w:ind w:leftChars="0" w:left="0" w:firstLineChars="0" w:firstLine="709"/>
        <w:jc w:val="both"/>
        <w:textDirection w:val="lrTb"/>
        <w:textAlignment w:val="auto"/>
        <w:outlineLvl w:val="9"/>
        <w:rPr>
          <w:sz w:val="27"/>
          <w:szCs w:val="27"/>
          <w:shd w:val="clear" w:color="auto" w:fill="FFFFFF"/>
          <w:lang w:val="uk-UA"/>
        </w:rPr>
      </w:pPr>
      <w:r>
        <w:rPr>
          <w:sz w:val="27"/>
          <w:szCs w:val="27"/>
          <w:shd w:val="clear" w:color="auto" w:fill="FFFFFF"/>
          <w:lang w:val="uk-UA"/>
        </w:rPr>
        <w:t xml:space="preserve">Отже, </w:t>
      </w:r>
      <w:r w:rsidR="00D463BA" w:rsidRPr="007F265D">
        <w:rPr>
          <w:color w:val="000000"/>
          <w:sz w:val="27"/>
          <w:szCs w:val="27"/>
          <w:shd w:val="clear" w:color="auto" w:fill="FFFFFF"/>
          <w:lang w:val="uk-UA"/>
        </w:rPr>
        <w:t>досвід професійної діяльності адвоката щодо здійснення представництва в суді</w:t>
      </w:r>
      <w:r>
        <w:rPr>
          <w:color w:val="000000"/>
          <w:sz w:val="27"/>
          <w:szCs w:val="27"/>
          <w:shd w:val="clear" w:color="auto" w:fill="FFFFFF"/>
          <w:lang w:val="uk-UA"/>
        </w:rPr>
        <w:t xml:space="preserve"> Левченко М.Д.</w:t>
      </w:r>
      <w:r w:rsidR="00D463BA" w:rsidRPr="007F265D">
        <w:rPr>
          <w:color w:val="000000"/>
          <w:sz w:val="27"/>
          <w:szCs w:val="27"/>
          <w:shd w:val="clear" w:color="auto" w:fill="FFFFFF"/>
          <w:lang w:val="uk-UA"/>
        </w:rPr>
        <w:t xml:space="preserve"> підтверджено копіями судових рішень</w:t>
      </w:r>
      <w:r w:rsidR="00B06B88">
        <w:rPr>
          <w:color w:val="000000"/>
          <w:sz w:val="27"/>
          <w:szCs w:val="27"/>
          <w:shd w:val="clear" w:color="auto" w:fill="FFFFFF"/>
          <w:lang w:val="uk-UA"/>
        </w:rPr>
        <w:t xml:space="preserve"> та</w:t>
      </w:r>
      <w:r w:rsidR="00A52070">
        <w:rPr>
          <w:color w:val="000000"/>
          <w:sz w:val="27"/>
          <w:szCs w:val="27"/>
          <w:shd w:val="clear" w:color="auto" w:fill="FFFFFF"/>
          <w:lang w:val="uk-UA"/>
        </w:rPr>
        <w:t xml:space="preserve"> </w:t>
      </w:r>
      <w:r w:rsidR="00523FA4">
        <w:rPr>
          <w:color w:val="000000"/>
          <w:sz w:val="27"/>
          <w:szCs w:val="27"/>
          <w:shd w:val="clear" w:color="auto" w:fill="FFFFFF"/>
          <w:lang w:val="uk-UA"/>
        </w:rPr>
        <w:t xml:space="preserve">копіями </w:t>
      </w:r>
      <w:r w:rsidR="00A52070">
        <w:rPr>
          <w:color w:val="000000"/>
          <w:sz w:val="27"/>
          <w:szCs w:val="27"/>
          <w:shd w:val="clear" w:color="auto" w:fill="FFFFFF"/>
          <w:lang w:val="uk-UA"/>
        </w:rPr>
        <w:t>інши</w:t>
      </w:r>
      <w:r w:rsidR="00523FA4">
        <w:rPr>
          <w:color w:val="000000"/>
          <w:sz w:val="27"/>
          <w:szCs w:val="27"/>
          <w:shd w:val="clear" w:color="auto" w:fill="FFFFFF"/>
          <w:lang w:val="uk-UA"/>
        </w:rPr>
        <w:t xml:space="preserve">х </w:t>
      </w:r>
      <w:r w:rsidR="00A52070">
        <w:rPr>
          <w:color w:val="000000"/>
          <w:sz w:val="27"/>
          <w:szCs w:val="27"/>
          <w:shd w:val="clear" w:color="auto" w:fill="FFFFFF"/>
          <w:lang w:val="uk-UA"/>
        </w:rPr>
        <w:t>зазначени</w:t>
      </w:r>
      <w:r w:rsidR="00523FA4">
        <w:rPr>
          <w:color w:val="000000"/>
          <w:sz w:val="27"/>
          <w:szCs w:val="27"/>
          <w:shd w:val="clear" w:color="auto" w:fill="FFFFFF"/>
          <w:lang w:val="uk-UA"/>
        </w:rPr>
        <w:t>х</w:t>
      </w:r>
      <w:r w:rsidR="00A52070">
        <w:rPr>
          <w:color w:val="000000"/>
          <w:sz w:val="27"/>
          <w:szCs w:val="27"/>
          <w:shd w:val="clear" w:color="auto" w:fill="FFFFFF"/>
          <w:lang w:val="uk-UA"/>
        </w:rPr>
        <w:t xml:space="preserve"> вище </w:t>
      </w:r>
      <w:r w:rsidR="00523FA4">
        <w:rPr>
          <w:color w:val="000000"/>
          <w:sz w:val="27"/>
          <w:szCs w:val="27"/>
          <w:shd w:val="clear" w:color="auto" w:fill="FFFFFF"/>
          <w:lang w:val="uk-UA"/>
        </w:rPr>
        <w:t>процесуальних</w:t>
      </w:r>
      <w:r w:rsidR="00A52070">
        <w:rPr>
          <w:color w:val="000000"/>
          <w:sz w:val="27"/>
          <w:szCs w:val="27"/>
          <w:shd w:val="clear" w:color="auto" w:fill="FFFFFF"/>
          <w:lang w:val="uk-UA"/>
        </w:rPr>
        <w:t xml:space="preserve"> документ</w:t>
      </w:r>
      <w:r w:rsidR="00523FA4">
        <w:rPr>
          <w:color w:val="000000"/>
          <w:sz w:val="27"/>
          <w:szCs w:val="27"/>
          <w:shd w:val="clear" w:color="auto" w:fill="FFFFFF"/>
          <w:lang w:val="uk-UA"/>
        </w:rPr>
        <w:t>ів</w:t>
      </w:r>
      <w:r w:rsidR="00B06B88">
        <w:rPr>
          <w:sz w:val="27"/>
          <w:szCs w:val="27"/>
          <w:lang w:val="uk-UA"/>
        </w:rPr>
        <w:t xml:space="preserve"> </w:t>
      </w:r>
      <w:r w:rsidR="00D463BA" w:rsidRPr="007F265D">
        <w:rPr>
          <w:color w:val="000000"/>
          <w:sz w:val="27"/>
          <w:szCs w:val="27"/>
          <w:shd w:val="clear" w:color="auto" w:fill="FFFFFF"/>
          <w:lang w:val="uk-UA"/>
        </w:rPr>
        <w:t xml:space="preserve">тільки за </w:t>
      </w:r>
      <w:r w:rsidR="00076990">
        <w:rPr>
          <w:color w:val="000000"/>
          <w:sz w:val="27"/>
          <w:szCs w:val="27"/>
          <w:shd w:val="clear" w:color="auto" w:fill="FFFFFF"/>
          <w:lang w:val="uk-UA"/>
        </w:rPr>
        <w:t>5</w:t>
      </w:r>
      <w:r w:rsidR="00D463BA" w:rsidRPr="007F265D">
        <w:rPr>
          <w:color w:val="000000"/>
          <w:sz w:val="27"/>
          <w:szCs w:val="27"/>
          <w:shd w:val="clear" w:color="auto" w:fill="FFFFFF"/>
          <w:lang w:val="uk-UA"/>
        </w:rPr>
        <w:t xml:space="preserve"> років, а саме</w:t>
      </w:r>
      <w:r>
        <w:rPr>
          <w:color w:val="000000"/>
          <w:sz w:val="27"/>
          <w:szCs w:val="27"/>
          <w:shd w:val="clear" w:color="auto" w:fill="FFFFFF"/>
          <w:lang w:val="uk-UA"/>
        </w:rPr>
        <w:t xml:space="preserve"> за </w:t>
      </w:r>
      <w:r w:rsidR="008F026F" w:rsidRPr="007F265D">
        <w:rPr>
          <w:color w:val="000000"/>
          <w:sz w:val="27"/>
          <w:szCs w:val="27"/>
          <w:shd w:val="clear" w:color="auto" w:fill="FFFFFF"/>
          <w:lang w:val="uk-UA"/>
        </w:rPr>
        <w:t>201</w:t>
      </w:r>
      <w:r w:rsidR="00553FF6">
        <w:rPr>
          <w:color w:val="000000"/>
          <w:sz w:val="27"/>
          <w:szCs w:val="27"/>
          <w:shd w:val="clear" w:color="auto" w:fill="FFFFFF"/>
          <w:lang w:val="uk-UA"/>
        </w:rPr>
        <w:t>8</w:t>
      </w:r>
      <w:r w:rsidR="008F026F" w:rsidRPr="007F265D">
        <w:rPr>
          <w:sz w:val="27"/>
          <w:szCs w:val="27"/>
          <w:lang w:val="uk-UA"/>
        </w:rPr>
        <w:t>–20</w:t>
      </w:r>
      <w:r w:rsidR="00076990">
        <w:rPr>
          <w:sz w:val="27"/>
          <w:szCs w:val="27"/>
          <w:lang w:val="uk-UA"/>
        </w:rPr>
        <w:t>2</w:t>
      </w:r>
      <w:r w:rsidR="00A74DB3">
        <w:rPr>
          <w:sz w:val="27"/>
          <w:szCs w:val="27"/>
          <w:lang w:val="uk-UA"/>
        </w:rPr>
        <w:t>2</w:t>
      </w:r>
      <w:r w:rsidR="00523FA4">
        <w:rPr>
          <w:sz w:val="27"/>
          <w:szCs w:val="27"/>
          <w:lang w:val="uk-UA"/>
        </w:rPr>
        <w:t> </w:t>
      </w:r>
      <w:r w:rsidR="008F026F" w:rsidRPr="007F265D">
        <w:rPr>
          <w:sz w:val="27"/>
          <w:szCs w:val="27"/>
          <w:lang w:val="uk-UA"/>
        </w:rPr>
        <w:t>роки</w:t>
      </w:r>
      <w:r w:rsidR="00D463BA" w:rsidRPr="007F265D">
        <w:rPr>
          <w:color w:val="000000"/>
          <w:sz w:val="27"/>
          <w:szCs w:val="27"/>
          <w:shd w:val="clear" w:color="auto" w:fill="FFFFFF"/>
          <w:lang w:val="uk-UA"/>
        </w:rPr>
        <w:t>.</w:t>
      </w:r>
      <w:r w:rsidR="00D463BA" w:rsidRPr="007F265D">
        <w:rPr>
          <w:sz w:val="27"/>
          <w:szCs w:val="27"/>
          <w:shd w:val="clear" w:color="auto" w:fill="FFFFFF"/>
          <w:lang w:val="uk-UA"/>
        </w:rPr>
        <w:t xml:space="preserve"> </w:t>
      </w:r>
      <w:r w:rsidR="004457C7">
        <w:rPr>
          <w:sz w:val="27"/>
          <w:szCs w:val="27"/>
          <w:shd w:val="clear" w:color="auto" w:fill="FFFFFF"/>
          <w:lang w:val="uk-UA"/>
        </w:rPr>
        <w:t>Інших документів, які б</w:t>
      </w:r>
      <w:r w:rsidR="004F56E7" w:rsidRPr="007F265D">
        <w:rPr>
          <w:sz w:val="27"/>
          <w:szCs w:val="27"/>
          <w:shd w:val="clear" w:color="auto" w:fill="FFFFFF"/>
          <w:lang w:val="uk-UA"/>
        </w:rPr>
        <w:t xml:space="preserve"> </w:t>
      </w:r>
      <w:r w:rsidR="00EF1CED" w:rsidRPr="007F265D">
        <w:rPr>
          <w:sz w:val="27"/>
          <w:szCs w:val="27"/>
          <w:shd w:val="clear" w:color="auto" w:fill="FFFFFF"/>
          <w:lang w:val="uk-UA"/>
        </w:rPr>
        <w:t>підтверд</w:t>
      </w:r>
      <w:r w:rsidR="004F56E7" w:rsidRPr="007F265D">
        <w:rPr>
          <w:sz w:val="27"/>
          <w:szCs w:val="27"/>
          <w:shd w:val="clear" w:color="auto" w:fill="FFFFFF"/>
          <w:lang w:val="uk-UA"/>
        </w:rPr>
        <w:t>жу</w:t>
      </w:r>
      <w:r w:rsidR="004457C7">
        <w:rPr>
          <w:sz w:val="27"/>
          <w:szCs w:val="27"/>
          <w:shd w:val="clear" w:color="auto" w:fill="FFFFFF"/>
          <w:lang w:val="uk-UA"/>
        </w:rPr>
        <w:t>вали</w:t>
      </w:r>
      <w:r w:rsidR="00EF1CED" w:rsidRPr="007F265D">
        <w:rPr>
          <w:sz w:val="27"/>
          <w:szCs w:val="27"/>
          <w:shd w:val="clear" w:color="auto" w:fill="FFFFFF"/>
          <w:lang w:val="uk-UA"/>
        </w:rPr>
        <w:t xml:space="preserve"> наявність досвіду професійної діяльності адвоката щодо здійснення представництва в суді</w:t>
      </w:r>
      <w:r w:rsidR="00D61C77">
        <w:rPr>
          <w:sz w:val="27"/>
          <w:szCs w:val="27"/>
          <w:shd w:val="clear" w:color="auto" w:fill="FFFFFF"/>
          <w:lang w:val="uk-UA"/>
        </w:rPr>
        <w:t>,</w:t>
      </w:r>
      <w:r w:rsidR="004457C7">
        <w:rPr>
          <w:sz w:val="27"/>
          <w:szCs w:val="27"/>
          <w:shd w:val="clear" w:color="auto" w:fill="FFFFFF"/>
          <w:lang w:val="uk-UA"/>
        </w:rPr>
        <w:t xml:space="preserve"> кандидатом не надано</w:t>
      </w:r>
      <w:r w:rsidR="00EF1CED" w:rsidRPr="007F265D">
        <w:rPr>
          <w:sz w:val="27"/>
          <w:szCs w:val="27"/>
          <w:shd w:val="clear" w:color="auto" w:fill="FFFFFF"/>
          <w:lang w:val="uk-UA"/>
        </w:rPr>
        <w:t>.</w:t>
      </w:r>
    </w:p>
    <w:p w:rsidR="000B76FF" w:rsidRPr="001B5EAF" w:rsidRDefault="000B76FF" w:rsidP="000B76FF">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1B5EAF">
        <w:rPr>
          <w:sz w:val="27"/>
          <w:szCs w:val="27"/>
          <w:lang w:val="uk-UA"/>
        </w:rPr>
        <w:t xml:space="preserve">Відповідно до пункту 4.2 розділу 4 Положення </w:t>
      </w:r>
      <w:r w:rsidR="00E96C3F" w:rsidRPr="007F265D">
        <w:rPr>
          <w:sz w:val="27"/>
          <w:szCs w:val="27"/>
          <w:lang w:val="uk-UA"/>
        </w:rPr>
        <w:t>Положення про проведення конкурсу на зайняття вакантної посади судді</w:t>
      </w:r>
      <w:r w:rsidR="00E96C3F" w:rsidRPr="001B5EAF">
        <w:rPr>
          <w:sz w:val="27"/>
          <w:szCs w:val="27"/>
          <w:lang w:val="uk-UA"/>
        </w:rPr>
        <w:t xml:space="preserve"> </w:t>
      </w:r>
      <w:r w:rsidRPr="001B5EAF">
        <w:rPr>
          <w:sz w:val="27"/>
          <w:szCs w:val="27"/>
          <w:lang w:val="uk-UA"/>
        </w:rPr>
        <w:t>(у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7F265D" w:rsidRDefault="00CD7EFA" w:rsidP="00192882">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 урахуванням викладеного </w:t>
      </w:r>
      <w:r w:rsidR="00192882" w:rsidRPr="007F265D">
        <w:rPr>
          <w:sz w:val="27"/>
          <w:szCs w:val="27"/>
          <w:lang w:val="uk-UA"/>
        </w:rPr>
        <w:t xml:space="preserve">Комісією встановлено відсутність </w:t>
      </w:r>
      <w:r w:rsidR="00250056" w:rsidRPr="007F265D">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E96C3F">
        <w:rPr>
          <w:sz w:val="27"/>
          <w:szCs w:val="27"/>
          <w:lang w:val="uk-UA"/>
        </w:rPr>
        <w:t>,</w:t>
      </w:r>
      <w:r w:rsidR="00250056" w:rsidRPr="007F265D">
        <w:rPr>
          <w:sz w:val="27"/>
          <w:szCs w:val="27"/>
          <w:lang w:val="uk-UA"/>
        </w:rPr>
        <w:t xml:space="preserve"> щонайменше сім років</w:t>
      </w:r>
      <w:r w:rsidR="00192882" w:rsidRPr="007F265D">
        <w:rPr>
          <w:sz w:val="27"/>
          <w:szCs w:val="27"/>
          <w:lang w:val="uk-UA"/>
        </w:rPr>
        <w:t xml:space="preserve">, що є підставою для відмови </w:t>
      </w:r>
      <w:r w:rsidR="004070A3">
        <w:rPr>
          <w:sz w:val="27"/>
          <w:szCs w:val="27"/>
          <w:lang w:val="uk-UA"/>
        </w:rPr>
        <w:t>в</w:t>
      </w:r>
      <w:r w:rsidR="00192882" w:rsidRPr="007F265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 xml:space="preserve">Керуючись статтями 79-3, 83, 93, 101 Закону України «Про судоустрій і статус суддів», </w:t>
      </w:r>
      <w:r w:rsidR="00290F9C" w:rsidRPr="00290F9C">
        <w:rPr>
          <w:color w:val="000000"/>
          <w:sz w:val="27"/>
          <w:szCs w:val="27"/>
          <w:lang w:val="uk-UA"/>
        </w:rPr>
        <w:t>Положенням про проведення конкурсу на зайняття вакантної посади судді,</w:t>
      </w:r>
      <w:r w:rsidR="00290F9C">
        <w:rPr>
          <w:color w:val="000000"/>
          <w:sz w:val="28"/>
          <w:szCs w:val="28"/>
          <w:lang w:val="uk-UA"/>
        </w:rPr>
        <w:t xml:space="preserve"> </w:t>
      </w:r>
      <w:r w:rsidRPr="007F265D">
        <w:rPr>
          <w:color w:val="000000"/>
          <w:sz w:val="27"/>
          <w:szCs w:val="27"/>
          <w:lang w:val="uk-UA"/>
        </w:rPr>
        <w:t xml:space="preserve">Комісія </w:t>
      </w:r>
      <w:r w:rsidRPr="007F265D">
        <w:rPr>
          <w:sz w:val="27"/>
          <w:szCs w:val="27"/>
          <w:lang w:val="uk-UA"/>
        </w:rPr>
        <w:t>одноголосно</w:t>
      </w:r>
    </w:p>
    <w:p w:rsidR="003A2B90" w:rsidRDefault="003A2B90" w:rsidP="004070A3">
      <w:pPr>
        <w:pBdr>
          <w:top w:val="nil"/>
          <w:left w:val="nil"/>
          <w:bottom w:val="nil"/>
          <w:right w:val="nil"/>
          <w:between w:val="nil"/>
        </w:pBdr>
        <w:spacing w:line="240" w:lineRule="auto"/>
        <w:ind w:leftChars="0" w:left="0" w:firstLineChars="0" w:firstLine="0"/>
        <w:rPr>
          <w:color w:val="000000"/>
          <w:sz w:val="27"/>
          <w:szCs w:val="27"/>
          <w:lang w:val="uk-UA"/>
        </w:rPr>
      </w:pPr>
    </w:p>
    <w:p w:rsidR="009A4BCD" w:rsidRPr="007F265D" w:rsidRDefault="00533F3F" w:rsidP="0023699C">
      <w:pPr>
        <w:pBdr>
          <w:top w:val="nil"/>
          <w:left w:val="nil"/>
          <w:bottom w:val="nil"/>
          <w:right w:val="nil"/>
          <w:between w:val="nil"/>
        </w:pBdr>
        <w:spacing w:line="240" w:lineRule="auto"/>
        <w:ind w:left="1" w:hanging="3"/>
        <w:jc w:val="center"/>
        <w:rPr>
          <w:color w:val="000000"/>
          <w:sz w:val="27"/>
          <w:szCs w:val="27"/>
          <w:lang w:val="uk-UA"/>
        </w:rPr>
      </w:pPr>
      <w:r w:rsidRPr="007F265D">
        <w:rPr>
          <w:color w:val="000000"/>
          <w:sz w:val="27"/>
          <w:szCs w:val="27"/>
          <w:lang w:val="uk-UA"/>
        </w:rPr>
        <w:t>вирішила:</w:t>
      </w:r>
    </w:p>
    <w:p w:rsidR="003A2B90" w:rsidRDefault="003A2B90"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9A4BCD" w:rsidRPr="007F265D" w:rsidRDefault="007A237C"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r w:rsidR="00920098" w:rsidRPr="00920098">
        <w:rPr>
          <w:sz w:val="27"/>
          <w:szCs w:val="27"/>
          <w:lang w:val="uk-UA"/>
        </w:rPr>
        <w:t>Левченко Марин</w:t>
      </w:r>
      <w:r w:rsidR="00920098">
        <w:rPr>
          <w:sz w:val="27"/>
          <w:szCs w:val="27"/>
          <w:lang w:val="uk-UA"/>
        </w:rPr>
        <w:t>і Дмитрівні</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 14 </w:t>
      </w:r>
      <w:r w:rsidR="00533F3F" w:rsidRPr="007F265D">
        <w:rPr>
          <w:color w:val="000000"/>
          <w:sz w:val="27"/>
          <w:szCs w:val="27"/>
          <w:lang w:val="uk-UA"/>
        </w:rPr>
        <w:t>вересня 2023 року № 94/зп-23 (зі змінами).</w:t>
      </w: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236431">
        <w:rPr>
          <w:color w:val="000000"/>
          <w:sz w:val="27"/>
          <w:szCs w:val="27"/>
          <w:lang w:val="uk-UA"/>
        </w:rPr>
        <w:t xml:space="preserve"> </w:t>
      </w:r>
      <w:r w:rsidRPr="007F265D">
        <w:rPr>
          <w:sz w:val="27"/>
          <w:szCs w:val="27"/>
          <w:lang w:val="uk-UA"/>
        </w:rPr>
        <w:t>Сергій ЧУМАК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Default="0023699C" w:rsidP="0023699C">
      <w:pPr>
        <w:pBdr>
          <w:top w:val="nil"/>
          <w:left w:val="nil"/>
          <w:bottom w:val="nil"/>
          <w:right w:val="nil"/>
          <w:between w:val="nil"/>
        </w:pBdr>
        <w:spacing w:line="240" w:lineRule="auto"/>
        <w:ind w:left="1" w:hanging="3"/>
        <w:jc w:val="both"/>
        <w:rPr>
          <w:sz w:val="27"/>
          <w:szCs w:val="27"/>
          <w:lang w:val="uk-UA"/>
        </w:rPr>
      </w:pPr>
      <w:r w:rsidRPr="007F265D">
        <w:rPr>
          <w:sz w:val="27"/>
          <w:szCs w:val="27"/>
          <w:lang w:val="uk-UA"/>
        </w:rPr>
        <w:t>Чле</w:t>
      </w:r>
      <w:r w:rsidR="00E96C3F">
        <w:rPr>
          <w:sz w:val="27"/>
          <w:szCs w:val="27"/>
          <w:lang w:val="uk-UA"/>
        </w:rPr>
        <w:t>ни Комісії:</w:t>
      </w:r>
      <w:r w:rsidR="00E96C3F">
        <w:rPr>
          <w:sz w:val="27"/>
          <w:szCs w:val="27"/>
          <w:lang w:val="uk-UA"/>
        </w:rPr>
        <w:tab/>
      </w:r>
      <w:r w:rsidR="00E96C3F">
        <w:rPr>
          <w:sz w:val="27"/>
          <w:szCs w:val="27"/>
          <w:lang w:val="uk-UA"/>
        </w:rPr>
        <w:tab/>
      </w:r>
      <w:r w:rsidR="00E96C3F">
        <w:rPr>
          <w:sz w:val="27"/>
          <w:szCs w:val="27"/>
          <w:lang w:val="uk-UA"/>
        </w:rPr>
        <w:tab/>
      </w:r>
      <w:r w:rsidR="00E96C3F">
        <w:rPr>
          <w:sz w:val="27"/>
          <w:szCs w:val="27"/>
          <w:lang w:val="uk-UA"/>
        </w:rPr>
        <w:tab/>
      </w:r>
      <w:r w:rsidR="00E96C3F">
        <w:rPr>
          <w:sz w:val="27"/>
          <w:szCs w:val="27"/>
          <w:lang w:val="uk-UA"/>
        </w:rPr>
        <w:tab/>
      </w:r>
      <w:r w:rsidR="00E96C3F">
        <w:rPr>
          <w:sz w:val="27"/>
          <w:szCs w:val="27"/>
          <w:lang w:val="uk-UA"/>
        </w:rPr>
        <w:tab/>
      </w:r>
      <w:r w:rsidR="00E96C3F">
        <w:rPr>
          <w:sz w:val="27"/>
          <w:szCs w:val="27"/>
          <w:lang w:val="uk-UA"/>
        </w:rPr>
        <w:tab/>
      </w:r>
      <w:r w:rsidR="00E96C3F">
        <w:rPr>
          <w:sz w:val="27"/>
          <w:szCs w:val="27"/>
          <w:lang w:val="uk-UA"/>
        </w:rPr>
        <w:tab/>
      </w:r>
      <w:r w:rsidR="00826B8D">
        <w:rPr>
          <w:sz w:val="27"/>
          <w:szCs w:val="27"/>
          <w:lang w:val="uk-UA"/>
        </w:rPr>
        <w:t xml:space="preserve"> </w:t>
      </w:r>
      <w:r w:rsidRPr="007F265D">
        <w:rPr>
          <w:sz w:val="27"/>
          <w:szCs w:val="27"/>
          <w:lang w:val="uk-UA"/>
        </w:rPr>
        <w:t>Андрій ПАСІЧНИК</w:t>
      </w:r>
    </w:p>
    <w:p w:rsidR="00826B8D" w:rsidRDefault="00826B8D" w:rsidP="0023699C">
      <w:pPr>
        <w:pBdr>
          <w:top w:val="nil"/>
          <w:left w:val="nil"/>
          <w:bottom w:val="nil"/>
          <w:right w:val="nil"/>
          <w:between w:val="nil"/>
        </w:pBdr>
        <w:spacing w:line="240" w:lineRule="auto"/>
        <w:ind w:left="1" w:hanging="3"/>
        <w:jc w:val="both"/>
        <w:rPr>
          <w:sz w:val="27"/>
          <w:szCs w:val="27"/>
          <w:lang w:val="uk-UA"/>
        </w:rPr>
      </w:pPr>
    </w:p>
    <w:p w:rsidR="00826B8D" w:rsidRDefault="00826B8D"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826B8D" w:rsidP="00826B8D">
      <w:pPr>
        <w:pBdr>
          <w:top w:val="nil"/>
          <w:left w:val="nil"/>
          <w:bottom w:val="nil"/>
          <w:right w:val="nil"/>
          <w:between w:val="nil"/>
        </w:pBdr>
        <w:spacing w:line="24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0" w:name="_GoBack"/>
      <w:bookmarkEnd w:id="0"/>
      <w:r w:rsidR="00236431">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CD6" w:rsidRDefault="00735CD6">
      <w:pPr>
        <w:spacing w:line="240" w:lineRule="auto"/>
        <w:ind w:left="0" w:hanging="2"/>
      </w:pPr>
      <w:r>
        <w:separator/>
      </w:r>
    </w:p>
  </w:endnote>
  <w:endnote w:type="continuationSeparator" w:id="0">
    <w:p w:rsidR="00735CD6" w:rsidRDefault="00735CD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CD6" w:rsidRDefault="00735CD6">
      <w:pPr>
        <w:spacing w:line="240" w:lineRule="auto"/>
        <w:ind w:left="0" w:hanging="2"/>
      </w:pPr>
      <w:r>
        <w:separator/>
      </w:r>
    </w:p>
  </w:footnote>
  <w:footnote w:type="continuationSeparator" w:id="0">
    <w:p w:rsidR="00735CD6" w:rsidRDefault="00735CD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26B8D">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76990"/>
    <w:rsid w:val="000B01A2"/>
    <w:rsid w:val="000B76FF"/>
    <w:rsid w:val="000C54B9"/>
    <w:rsid w:val="000E0331"/>
    <w:rsid w:val="000E7DAF"/>
    <w:rsid w:val="00101B47"/>
    <w:rsid w:val="00124F51"/>
    <w:rsid w:val="00146AA4"/>
    <w:rsid w:val="00157C4E"/>
    <w:rsid w:val="00161C36"/>
    <w:rsid w:val="001642BA"/>
    <w:rsid w:val="00180908"/>
    <w:rsid w:val="00192882"/>
    <w:rsid w:val="0019457F"/>
    <w:rsid w:val="001A0D85"/>
    <w:rsid w:val="001C5640"/>
    <w:rsid w:val="001F2294"/>
    <w:rsid w:val="001F40E8"/>
    <w:rsid w:val="00210341"/>
    <w:rsid w:val="00217B87"/>
    <w:rsid w:val="00236431"/>
    <w:rsid w:val="0023699C"/>
    <w:rsid w:val="00250056"/>
    <w:rsid w:val="00271586"/>
    <w:rsid w:val="00273B60"/>
    <w:rsid w:val="00281E4B"/>
    <w:rsid w:val="00290F9C"/>
    <w:rsid w:val="00295ED1"/>
    <w:rsid w:val="002B17AC"/>
    <w:rsid w:val="002C0772"/>
    <w:rsid w:val="002E00E5"/>
    <w:rsid w:val="002E29BA"/>
    <w:rsid w:val="002F2B79"/>
    <w:rsid w:val="00321F92"/>
    <w:rsid w:val="00330C6B"/>
    <w:rsid w:val="00340BE3"/>
    <w:rsid w:val="00361C80"/>
    <w:rsid w:val="003A2B90"/>
    <w:rsid w:val="003C2EDF"/>
    <w:rsid w:val="003E348A"/>
    <w:rsid w:val="00405B5D"/>
    <w:rsid w:val="004070A3"/>
    <w:rsid w:val="004224A6"/>
    <w:rsid w:val="004378C1"/>
    <w:rsid w:val="004457C7"/>
    <w:rsid w:val="00457DE1"/>
    <w:rsid w:val="00463E73"/>
    <w:rsid w:val="004849AA"/>
    <w:rsid w:val="00487274"/>
    <w:rsid w:val="004A3174"/>
    <w:rsid w:val="004C2A2A"/>
    <w:rsid w:val="004C40E4"/>
    <w:rsid w:val="004E0861"/>
    <w:rsid w:val="004E67E4"/>
    <w:rsid w:val="004F56E7"/>
    <w:rsid w:val="004F64CC"/>
    <w:rsid w:val="00502168"/>
    <w:rsid w:val="00523FA4"/>
    <w:rsid w:val="00533F3F"/>
    <w:rsid w:val="0054034B"/>
    <w:rsid w:val="00553FF6"/>
    <w:rsid w:val="00573D9B"/>
    <w:rsid w:val="005A23CC"/>
    <w:rsid w:val="00640AAC"/>
    <w:rsid w:val="00641A3E"/>
    <w:rsid w:val="00655CE2"/>
    <w:rsid w:val="00660EDC"/>
    <w:rsid w:val="006863DB"/>
    <w:rsid w:val="00691F84"/>
    <w:rsid w:val="006B7AA0"/>
    <w:rsid w:val="006E0FAB"/>
    <w:rsid w:val="006E293B"/>
    <w:rsid w:val="00720752"/>
    <w:rsid w:val="00735CD6"/>
    <w:rsid w:val="00763196"/>
    <w:rsid w:val="00787E7C"/>
    <w:rsid w:val="007A0168"/>
    <w:rsid w:val="007A237C"/>
    <w:rsid w:val="007A47A2"/>
    <w:rsid w:val="007C5851"/>
    <w:rsid w:val="007F265D"/>
    <w:rsid w:val="00826B8D"/>
    <w:rsid w:val="008319B0"/>
    <w:rsid w:val="00841EC3"/>
    <w:rsid w:val="00847CB3"/>
    <w:rsid w:val="008605B4"/>
    <w:rsid w:val="00871A4E"/>
    <w:rsid w:val="008A5A6B"/>
    <w:rsid w:val="008F026F"/>
    <w:rsid w:val="00912F23"/>
    <w:rsid w:val="00920098"/>
    <w:rsid w:val="009520F8"/>
    <w:rsid w:val="00991A0E"/>
    <w:rsid w:val="009A1A97"/>
    <w:rsid w:val="009A4BCD"/>
    <w:rsid w:val="009A4DF1"/>
    <w:rsid w:val="009B1DC8"/>
    <w:rsid w:val="009E07D6"/>
    <w:rsid w:val="00A04826"/>
    <w:rsid w:val="00A30A72"/>
    <w:rsid w:val="00A30E41"/>
    <w:rsid w:val="00A35ED4"/>
    <w:rsid w:val="00A52070"/>
    <w:rsid w:val="00A74DB3"/>
    <w:rsid w:val="00A85654"/>
    <w:rsid w:val="00A936E9"/>
    <w:rsid w:val="00AA3BBC"/>
    <w:rsid w:val="00AB4C36"/>
    <w:rsid w:val="00AD2941"/>
    <w:rsid w:val="00AE7D44"/>
    <w:rsid w:val="00AF3628"/>
    <w:rsid w:val="00B031FC"/>
    <w:rsid w:val="00B06B88"/>
    <w:rsid w:val="00B52AE3"/>
    <w:rsid w:val="00B772D6"/>
    <w:rsid w:val="00B8166F"/>
    <w:rsid w:val="00B94117"/>
    <w:rsid w:val="00BA45FB"/>
    <w:rsid w:val="00CA3FB0"/>
    <w:rsid w:val="00CD7EFA"/>
    <w:rsid w:val="00D017E0"/>
    <w:rsid w:val="00D30473"/>
    <w:rsid w:val="00D463BA"/>
    <w:rsid w:val="00D61C77"/>
    <w:rsid w:val="00D835C5"/>
    <w:rsid w:val="00DA62C6"/>
    <w:rsid w:val="00DC439F"/>
    <w:rsid w:val="00DD480F"/>
    <w:rsid w:val="00DF3E64"/>
    <w:rsid w:val="00E013DC"/>
    <w:rsid w:val="00E27267"/>
    <w:rsid w:val="00E56EE5"/>
    <w:rsid w:val="00E60DF9"/>
    <w:rsid w:val="00E9537C"/>
    <w:rsid w:val="00E96C3F"/>
    <w:rsid w:val="00ED3AF7"/>
    <w:rsid w:val="00EE7405"/>
    <w:rsid w:val="00EF0F9D"/>
    <w:rsid w:val="00EF1CED"/>
    <w:rsid w:val="00EF442E"/>
    <w:rsid w:val="00F021A7"/>
    <w:rsid w:val="00F346D7"/>
    <w:rsid w:val="00F34A6B"/>
    <w:rsid w:val="00F51B8E"/>
    <w:rsid w:val="00F551E7"/>
    <w:rsid w:val="00F62170"/>
    <w:rsid w:val="00F81587"/>
    <w:rsid w:val="00FC2390"/>
    <w:rsid w:val="00FF013E"/>
    <w:rsid w:val="00FF24BD"/>
    <w:rsid w:val="00FF3D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32">
    <w:name w:val="rvts32"/>
    <w:basedOn w:val="a0"/>
    <w:rsid w:val="007C5851"/>
  </w:style>
  <w:style w:type="character" w:customStyle="1" w:styleId="rvts31">
    <w:name w:val="rvts31"/>
    <w:basedOn w:val="a0"/>
    <w:rsid w:val="007C5851"/>
  </w:style>
  <w:style w:type="character" w:customStyle="1" w:styleId="rvts30">
    <w:name w:val="rvts30"/>
    <w:basedOn w:val="a0"/>
    <w:rsid w:val="007C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32">
    <w:name w:val="rvts32"/>
    <w:basedOn w:val="a0"/>
    <w:rsid w:val="007C5851"/>
  </w:style>
  <w:style w:type="character" w:customStyle="1" w:styleId="rvts31">
    <w:name w:val="rvts31"/>
    <w:basedOn w:val="a0"/>
    <w:rsid w:val="007C5851"/>
  </w:style>
  <w:style w:type="character" w:customStyle="1" w:styleId="rvts30">
    <w:name w:val="rvts30"/>
    <w:basedOn w:val="a0"/>
    <w:rsid w:val="007C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6470</Words>
  <Characters>3688</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2024-03-25T11:33:00Z</cp:lastPrinted>
  <dcterms:created xsi:type="dcterms:W3CDTF">2024-03-28T15:30:00Z</dcterms:created>
  <dcterms:modified xsi:type="dcterms:W3CDTF">2024-03-28T15:30:00Z</dcterms:modified>
</cp:coreProperties>
</file>